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2F459" w14:textId="77777777" w:rsidR="002F5206" w:rsidRPr="009A6A07" w:rsidRDefault="002F5206" w:rsidP="009A6A07">
      <w:pPr>
        <w:spacing w:line="276" w:lineRule="auto"/>
        <w:jc w:val="both"/>
        <w:rPr>
          <w:rFonts w:ascii="Inter" w:hAnsi="Inter" w:cs="Arial"/>
          <w:sz w:val="20"/>
          <w:szCs w:val="20"/>
        </w:rPr>
      </w:pPr>
    </w:p>
    <w:p w14:paraId="7EE4C81B" w14:textId="77777777" w:rsidR="002F5206" w:rsidRPr="009A6A07" w:rsidRDefault="002F5206" w:rsidP="009A6A07">
      <w:pPr>
        <w:spacing w:line="276" w:lineRule="auto"/>
        <w:jc w:val="both"/>
        <w:rPr>
          <w:rFonts w:ascii="Inter" w:hAnsi="Inter" w:cs="Arial"/>
          <w:sz w:val="20"/>
          <w:szCs w:val="20"/>
        </w:rPr>
      </w:pPr>
    </w:p>
    <w:p w14:paraId="29DDADFB" w14:textId="77777777" w:rsidR="002F5206" w:rsidRPr="009A6A07" w:rsidRDefault="002F5206" w:rsidP="009A6A07">
      <w:pPr>
        <w:spacing w:line="276" w:lineRule="auto"/>
        <w:jc w:val="both"/>
        <w:rPr>
          <w:rFonts w:ascii="Inter" w:hAnsi="Inter" w:cs="Arial"/>
          <w:sz w:val="20"/>
          <w:szCs w:val="20"/>
        </w:rPr>
      </w:pPr>
    </w:p>
    <w:p w14:paraId="38684349" w14:textId="77777777" w:rsidR="002F5206" w:rsidRPr="009A6A07" w:rsidRDefault="002F5206" w:rsidP="009A6A07">
      <w:pPr>
        <w:spacing w:line="276" w:lineRule="auto"/>
        <w:jc w:val="both"/>
        <w:rPr>
          <w:rFonts w:ascii="Inter" w:hAnsi="Inter" w:cs="Arial"/>
          <w:sz w:val="20"/>
          <w:szCs w:val="20"/>
        </w:rPr>
      </w:pPr>
    </w:p>
    <w:p w14:paraId="12EA1DD7" w14:textId="77777777" w:rsidR="002F5206" w:rsidRPr="009A6A07" w:rsidRDefault="002F5206" w:rsidP="009A6A07">
      <w:pPr>
        <w:spacing w:line="276" w:lineRule="auto"/>
        <w:jc w:val="both"/>
        <w:rPr>
          <w:rFonts w:ascii="Inter" w:hAnsi="Inter" w:cs="Arial"/>
          <w:sz w:val="20"/>
          <w:szCs w:val="20"/>
        </w:rPr>
      </w:pPr>
    </w:p>
    <w:p w14:paraId="3A877E2C" w14:textId="77777777" w:rsidR="002F5206" w:rsidRPr="009A6A07" w:rsidRDefault="002F5206" w:rsidP="009A6A07">
      <w:pPr>
        <w:spacing w:line="276" w:lineRule="auto"/>
        <w:jc w:val="both"/>
        <w:rPr>
          <w:rFonts w:ascii="Inter" w:hAnsi="Inter" w:cs="Arial"/>
          <w:sz w:val="20"/>
          <w:szCs w:val="20"/>
        </w:rPr>
      </w:pPr>
    </w:p>
    <w:p w14:paraId="7B00393E" w14:textId="77777777" w:rsidR="002F5206" w:rsidRPr="009A6A07" w:rsidRDefault="002F5206" w:rsidP="009A6A07">
      <w:pPr>
        <w:spacing w:line="276" w:lineRule="auto"/>
        <w:jc w:val="both"/>
        <w:rPr>
          <w:rFonts w:ascii="Inter" w:hAnsi="Inter"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3"/>
      </w:tblGrid>
      <w:tr w:rsidR="002F5206" w:rsidRPr="009A6A07" w14:paraId="3A0E2CDD" w14:textId="77777777" w:rsidTr="00611C53">
        <w:trPr>
          <w:jc w:val="center"/>
        </w:trPr>
        <w:tc>
          <w:tcPr>
            <w:tcW w:w="8643" w:type="dxa"/>
            <w:tcBorders>
              <w:top w:val="single" w:sz="12" w:space="0" w:color="auto"/>
              <w:left w:val="single" w:sz="12" w:space="0" w:color="auto"/>
              <w:bottom w:val="single" w:sz="12" w:space="0" w:color="auto"/>
              <w:right w:val="single" w:sz="12" w:space="0" w:color="auto"/>
            </w:tcBorders>
            <w:vAlign w:val="center"/>
          </w:tcPr>
          <w:p w14:paraId="52A108DE" w14:textId="77777777" w:rsidR="002F5206" w:rsidRPr="009A6A07" w:rsidRDefault="002F5206" w:rsidP="009A6A07">
            <w:pPr>
              <w:spacing w:line="276" w:lineRule="auto"/>
              <w:jc w:val="center"/>
              <w:rPr>
                <w:rFonts w:ascii="Inter" w:hAnsi="Inter" w:cs="Arial"/>
                <w:b/>
                <w:sz w:val="20"/>
                <w:szCs w:val="20"/>
              </w:rPr>
            </w:pPr>
          </w:p>
          <w:p w14:paraId="06DE048B" w14:textId="77777777" w:rsidR="002F5206" w:rsidRPr="009A6A07" w:rsidRDefault="00DF18B7" w:rsidP="009A6A07">
            <w:pPr>
              <w:spacing w:line="276" w:lineRule="auto"/>
              <w:jc w:val="center"/>
              <w:rPr>
                <w:rFonts w:ascii="Inter" w:hAnsi="Inter" w:cs="Arial"/>
                <w:b/>
                <w:sz w:val="20"/>
                <w:szCs w:val="20"/>
              </w:rPr>
            </w:pPr>
            <w:r w:rsidRPr="009A6A07">
              <w:rPr>
                <w:rFonts w:ascii="Inter" w:hAnsi="Inter" w:cs="Arial"/>
                <w:b/>
                <w:sz w:val="20"/>
                <w:szCs w:val="20"/>
              </w:rPr>
              <w:t>PLIEGO DE CONDICIONES TÉ</w:t>
            </w:r>
            <w:r w:rsidR="002F5206" w:rsidRPr="009A6A07">
              <w:rPr>
                <w:rFonts w:ascii="Inter" w:hAnsi="Inter" w:cs="Arial"/>
                <w:b/>
                <w:sz w:val="20"/>
                <w:szCs w:val="20"/>
              </w:rPr>
              <w:t>CNICAS</w:t>
            </w:r>
          </w:p>
          <w:p w14:paraId="0E60FE73" w14:textId="77777777" w:rsidR="002F5206" w:rsidRPr="009A6A07" w:rsidRDefault="002F5206" w:rsidP="009A6A07">
            <w:pPr>
              <w:spacing w:line="276" w:lineRule="auto"/>
              <w:jc w:val="center"/>
              <w:rPr>
                <w:rFonts w:ascii="Inter" w:hAnsi="Inter" w:cs="Arial"/>
                <w:b/>
                <w:sz w:val="20"/>
                <w:szCs w:val="20"/>
              </w:rPr>
            </w:pPr>
          </w:p>
        </w:tc>
      </w:tr>
      <w:tr w:rsidR="002F5206" w:rsidRPr="009A6A07" w14:paraId="29FE0628" w14:textId="77777777" w:rsidTr="00611C53">
        <w:trPr>
          <w:jc w:val="center"/>
        </w:trPr>
        <w:tc>
          <w:tcPr>
            <w:tcW w:w="8643" w:type="dxa"/>
            <w:tcBorders>
              <w:top w:val="single" w:sz="12" w:space="0" w:color="auto"/>
              <w:left w:val="nil"/>
              <w:bottom w:val="single" w:sz="12" w:space="0" w:color="auto"/>
              <w:right w:val="nil"/>
            </w:tcBorders>
            <w:vAlign w:val="center"/>
          </w:tcPr>
          <w:p w14:paraId="4CDBDEC5" w14:textId="77777777" w:rsidR="002F5206" w:rsidRPr="009A6A07" w:rsidRDefault="002F5206" w:rsidP="009A6A07">
            <w:pPr>
              <w:spacing w:line="276" w:lineRule="auto"/>
              <w:jc w:val="center"/>
              <w:rPr>
                <w:rFonts w:ascii="Inter" w:hAnsi="Inter" w:cs="Arial"/>
                <w:sz w:val="20"/>
                <w:szCs w:val="20"/>
              </w:rPr>
            </w:pPr>
          </w:p>
        </w:tc>
      </w:tr>
      <w:tr w:rsidR="002F5206" w:rsidRPr="009A6A07" w14:paraId="120FB8AA" w14:textId="77777777" w:rsidTr="00611C53">
        <w:trPr>
          <w:jc w:val="center"/>
        </w:trPr>
        <w:tc>
          <w:tcPr>
            <w:tcW w:w="8643" w:type="dxa"/>
            <w:tcBorders>
              <w:top w:val="single" w:sz="12" w:space="0" w:color="auto"/>
              <w:left w:val="single" w:sz="12" w:space="0" w:color="auto"/>
              <w:bottom w:val="single" w:sz="12" w:space="0" w:color="auto"/>
              <w:right w:val="single" w:sz="12" w:space="0" w:color="auto"/>
            </w:tcBorders>
            <w:vAlign w:val="center"/>
          </w:tcPr>
          <w:p w14:paraId="379CB670" w14:textId="2BE9193B" w:rsidR="002F5206" w:rsidRPr="009A6A07" w:rsidRDefault="004C1957" w:rsidP="004C1957">
            <w:pPr>
              <w:pStyle w:val="Sangradetextonormal"/>
              <w:tabs>
                <w:tab w:val="left" w:pos="142"/>
              </w:tabs>
              <w:spacing w:line="276" w:lineRule="auto"/>
              <w:ind w:left="0" w:firstLine="0"/>
              <w:jc w:val="center"/>
              <w:rPr>
                <w:rFonts w:ascii="Inter" w:hAnsi="Inter" w:cs="Arial"/>
                <w:b/>
                <w:sz w:val="20"/>
                <w:szCs w:val="20"/>
              </w:rPr>
            </w:pPr>
            <w:r w:rsidRPr="00906E5A">
              <w:rPr>
                <w:rFonts w:ascii="Inter" w:hAnsi="Inter" w:cs="Arial"/>
                <w:b/>
                <w:sz w:val="20"/>
                <w:szCs w:val="20"/>
                <w:lang w:val="es-ES_tradnl"/>
              </w:rPr>
              <w:t>PROCEDIMIENTO ABIERTO SIMPLIFICADO ABREVIADO Y TRAMITACION ORDINARIA PARA LA CONTRATACIÓN</w:t>
            </w:r>
            <w:r>
              <w:rPr>
                <w:rFonts w:ascii="Inter" w:hAnsi="Inter" w:cs="Arial"/>
                <w:b/>
                <w:sz w:val="20"/>
                <w:szCs w:val="20"/>
                <w:lang w:val="es-ES_tradnl"/>
              </w:rPr>
              <w:t xml:space="preserve"> </w:t>
            </w:r>
            <w:r w:rsidRPr="00906E5A">
              <w:rPr>
                <w:rFonts w:ascii="Inter" w:hAnsi="Inter" w:cs="Arial"/>
                <w:b/>
                <w:sz w:val="20"/>
                <w:szCs w:val="20"/>
                <w:lang w:val="es-ES_tradnl"/>
              </w:rPr>
              <w:t xml:space="preserve">DEL </w:t>
            </w:r>
            <w:r>
              <w:rPr>
                <w:rFonts w:ascii="Inter" w:hAnsi="Inter" w:cs="Arial"/>
                <w:b/>
                <w:sz w:val="20"/>
                <w:szCs w:val="20"/>
                <w:lang w:val="es-ES_tradnl"/>
              </w:rPr>
              <w:t>SERVICIO DE ATENCIÓN VETERINARIA PARA EL CENTRO DE PROTECCIÓN ANIMAL DE LA OLIVA, ISLA DE FUERTEVENTURA”</w:t>
            </w:r>
            <w:r>
              <w:rPr>
                <w:rFonts w:ascii="Inter" w:hAnsi="Inter" w:cs="Arial"/>
                <w:b/>
                <w:bCs/>
                <w:iCs/>
                <w:sz w:val="20"/>
                <w:szCs w:val="20"/>
              </w:rPr>
              <w:t>. INFORME DE CONTRATACIÓN NÚMERO 1006/25</w:t>
            </w:r>
          </w:p>
        </w:tc>
      </w:tr>
    </w:tbl>
    <w:p w14:paraId="002BFA4C" w14:textId="77777777" w:rsidR="002F5206" w:rsidRPr="009A6A07" w:rsidRDefault="002F5206" w:rsidP="009A6A07">
      <w:pPr>
        <w:spacing w:line="276" w:lineRule="auto"/>
        <w:jc w:val="both"/>
        <w:rPr>
          <w:rFonts w:ascii="Inter" w:hAnsi="Inter" w:cs="Arial"/>
          <w:sz w:val="20"/>
          <w:szCs w:val="20"/>
        </w:rPr>
      </w:pPr>
    </w:p>
    <w:p w14:paraId="322DF35A" w14:textId="77777777" w:rsidR="00690678" w:rsidRPr="009A6A07" w:rsidRDefault="00690678" w:rsidP="009A6A07">
      <w:pPr>
        <w:pStyle w:val="Sangradetextonormal"/>
        <w:tabs>
          <w:tab w:val="left" w:pos="142"/>
        </w:tabs>
        <w:spacing w:line="276" w:lineRule="auto"/>
        <w:ind w:firstLine="1"/>
        <w:rPr>
          <w:rFonts w:ascii="Inter" w:hAnsi="Inter" w:cs="Arial"/>
          <w:b/>
          <w:sz w:val="20"/>
          <w:szCs w:val="20"/>
          <w:lang w:val="es-ES_tradnl"/>
        </w:rPr>
      </w:pPr>
    </w:p>
    <w:p w14:paraId="27DD90F3" w14:textId="77777777" w:rsidR="00690678" w:rsidRPr="009A6A07" w:rsidRDefault="00690678" w:rsidP="009A6A07">
      <w:pPr>
        <w:pStyle w:val="Sangradetextonormal"/>
        <w:tabs>
          <w:tab w:val="left" w:pos="142"/>
        </w:tabs>
        <w:spacing w:line="276" w:lineRule="auto"/>
        <w:ind w:firstLine="1"/>
        <w:rPr>
          <w:rFonts w:ascii="Inter" w:hAnsi="Inter" w:cs="Arial"/>
          <w:b/>
          <w:sz w:val="20"/>
          <w:szCs w:val="20"/>
          <w:lang w:val="es-ES_tradnl"/>
        </w:rPr>
      </w:pPr>
    </w:p>
    <w:p w14:paraId="7A0E868D" w14:textId="77777777" w:rsidR="00690678" w:rsidRPr="009A6A07" w:rsidRDefault="00690678" w:rsidP="009A6A07">
      <w:pPr>
        <w:pStyle w:val="Sangradetextonormal"/>
        <w:tabs>
          <w:tab w:val="left" w:pos="142"/>
        </w:tabs>
        <w:spacing w:line="276" w:lineRule="auto"/>
        <w:ind w:firstLine="1"/>
        <w:rPr>
          <w:rFonts w:ascii="Inter" w:hAnsi="Inter" w:cs="Arial"/>
          <w:b/>
          <w:sz w:val="20"/>
          <w:szCs w:val="20"/>
          <w:lang w:val="es-ES_tradnl"/>
        </w:rPr>
      </w:pPr>
    </w:p>
    <w:p w14:paraId="1A4CCBFB" w14:textId="77777777" w:rsidR="00690678" w:rsidRPr="009A6A07" w:rsidRDefault="00690678" w:rsidP="009A6A07">
      <w:pPr>
        <w:pStyle w:val="Sangradetextonormal"/>
        <w:tabs>
          <w:tab w:val="left" w:pos="142"/>
        </w:tabs>
        <w:spacing w:line="276" w:lineRule="auto"/>
        <w:ind w:firstLine="1"/>
        <w:rPr>
          <w:rFonts w:ascii="Inter" w:hAnsi="Inter" w:cs="Arial"/>
          <w:b/>
          <w:sz w:val="20"/>
          <w:szCs w:val="20"/>
          <w:lang w:val="es-ES_tradnl"/>
        </w:rPr>
      </w:pPr>
    </w:p>
    <w:p w14:paraId="0F3A204C" w14:textId="77777777" w:rsidR="00690678" w:rsidRPr="009A6A07" w:rsidRDefault="00690678" w:rsidP="009A6A07">
      <w:pPr>
        <w:pStyle w:val="Sangradetextonormal"/>
        <w:tabs>
          <w:tab w:val="left" w:pos="142"/>
        </w:tabs>
        <w:spacing w:line="276" w:lineRule="auto"/>
        <w:ind w:firstLine="1"/>
        <w:rPr>
          <w:rFonts w:ascii="Inter" w:hAnsi="Inter" w:cs="Arial"/>
          <w:b/>
          <w:sz w:val="20"/>
          <w:szCs w:val="20"/>
          <w:lang w:val="es-ES_tradnl"/>
        </w:rPr>
      </w:pPr>
    </w:p>
    <w:p w14:paraId="43F5BB5B" w14:textId="77777777" w:rsidR="00690678" w:rsidRPr="009A6A07" w:rsidRDefault="00690678" w:rsidP="009A6A07">
      <w:pPr>
        <w:pStyle w:val="Sangradetextonormal"/>
        <w:tabs>
          <w:tab w:val="left" w:pos="142"/>
        </w:tabs>
        <w:spacing w:line="276" w:lineRule="auto"/>
        <w:ind w:firstLine="1"/>
        <w:rPr>
          <w:rFonts w:ascii="Inter" w:hAnsi="Inter" w:cs="Arial"/>
          <w:b/>
          <w:sz w:val="20"/>
          <w:szCs w:val="20"/>
          <w:lang w:val="es-ES_tradnl"/>
        </w:rPr>
      </w:pPr>
    </w:p>
    <w:p w14:paraId="4521714B" w14:textId="77777777" w:rsidR="00690678" w:rsidRPr="009A6A07" w:rsidRDefault="00690678" w:rsidP="009A6A07">
      <w:pPr>
        <w:pStyle w:val="Sangradetextonormal"/>
        <w:tabs>
          <w:tab w:val="left" w:pos="142"/>
        </w:tabs>
        <w:spacing w:line="276" w:lineRule="auto"/>
        <w:ind w:firstLine="1"/>
        <w:rPr>
          <w:rFonts w:ascii="Inter" w:hAnsi="Inter" w:cs="Arial"/>
          <w:b/>
          <w:sz w:val="20"/>
          <w:szCs w:val="20"/>
          <w:lang w:val="es-ES_tradnl"/>
        </w:rPr>
      </w:pPr>
    </w:p>
    <w:p w14:paraId="2F041EEB" w14:textId="77777777" w:rsidR="00690678" w:rsidRPr="009A6A07" w:rsidRDefault="00690678" w:rsidP="009A6A07">
      <w:pPr>
        <w:pStyle w:val="Sangradetextonormal"/>
        <w:tabs>
          <w:tab w:val="left" w:pos="142"/>
        </w:tabs>
        <w:spacing w:line="276" w:lineRule="auto"/>
        <w:ind w:firstLine="1"/>
        <w:rPr>
          <w:rFonts w:ascii="Inter" w:hAnsi="Inter" w:cs="Arial"/>
          <w:b/>
          <w:sz w:val="20"/>
          <w:szCs w:val="20"/>
          <w:lang w:val="es-ES_tradnl"/>
        </w:rPr>
      </w:pPr>
    </w:p>
    <w:p w14:paraId="4C22DA96" w14:textId="77777777" w:rsidR="00690678" w:rsidRPr="009A6A07" w:rsidRDefault="00690678" w:rsidP="009A6A07">
      <w:pPr>
        <w:pStyle w:val="Sangradetextonormal"/>
        <w:tabs>
          <w:tab w:val="left" w:pos="142"/>
        </w:tabs>
        <w:spacing w:line="276" w:lineRule="auto"/>
        <w:ind w:firstLine="1"/>
        <w:rPr>
          <w:rFonts w:ascii="Inter" w:hAnsi="Inter" w:cs="Arial"/>
          <w:b/>
          <w:sz w:val="20"/>
          <w:szCs w:val="20"/>
          <w:lang w:val="es-ES_tradnl"/>
        </w:rPr>
      </w:pPr>
    </w:p>
    <w:p w14:paraId="702895B0" w14:textId="77777777" w:rsidR="00690678" w:rsidRPr="009A6A07" w:rsidRDefault="00690678" w:rsidP="009A6A07">
      <w:pPr>
        <w:pStyle w:val="Sangradetextonormal"/>
        <w:tabs>
          <w:tab w:val="left" w:pos="142"/>
        </w:tabs>
        <w:spacing w:line="276" w:lineRule="auto"/>
        <w:ind w:firstLine="1"/>
        <w:rPr>
          <w:rFonts w:ascii="Inter" w:hAnsi="Inter" w:cs="Arial"/>
          <w:b/>
          <w:sz w:val="20"/>
          <w:szCs w:val="20"/>
          <w:lang w:val="es-ES_tradnl"/>
        </w:rPr>
      </w:pPr>
    </w:p>
    <w:p w14:paraId="6003820A" w14:textId="77777777" w:rsidR="00690678" w:rsidRPr="009A6A07" w:rsidRDefault="00690678" w:rsidP="009A6A07">
      <w:pPr>
        <w:pStyle w:val="Sangradetextonormal"/>
        <w:tabs>
          <w:tab w:val="left" w:pos="142"/>
        </w:tabs>
        <w:spacing w:line="276" w:lineRule="auto"/>
        <w:ind w:firstLine="1"/>
        <w:rPr>
          <w:rFonts w:ascii="Inter" w:hAnsi="Inter" w:cs="Arial"/>
          <w:b/>
          <w:sz w:val="20"/>
          <w:szCs w:val="20"/>
          <w:lang w:val="es-ES_tradnl"/>
        </w:rPr>
      </w:pPr>
    </w:p>
    <w:p w14:paraId="01A09247" w14:textId="77777777" w:rsidR="002C5D2E" w:rsidRPr="009A6A07" w:rsidRDefault="002C5D2E" w:rsidP="009A6A07">
      <w:pPr>
        <w:pStyle w:val="Sangradetextonormal"/>
        <w:tabs>
          <w:tab w:val="left" w:pos="142"/>
        </w:tabs>
        <w:spacing w:line="276" w:lineRule="auto"/>
        <w:ind w:firstLine="1"/>
        <w:rPr>
          <w:rFonts w:ascii="Inter" w:hAnsi="Inter" w:cs="Arial"/>
          <w:b/>
          <w:sz w:val="20"/>
          <w:szCs w:val="20"/>
          <w:lang w:val="es-ES_tradnl"/>
        </w:rPr>
      </w:pPr>
    </w:p>
    <w:p w14:paraId="08185CB4" w14:textId="77777777" w:rsidR="00F53E14" w:rsidRPr="009A6A07" w:rsidRDefault="00F53E14" w:rsidP="009A6A07">
      <w:pPr>
        <w:pStyle w:val="Textoindependiente"/>
        <w:spacing w:line="276" w:lineRule="auto"/>
        <w:ind w:firstLine="0"/>
        <w:rPr>
          <w:rFonts w:ascii="Inter" w:hAnsi="Inter" w:cs="Arial"/>
          <w:sz w:val="20"/>
          <w:lang w:val="es-ES"/>
        </w:rPr>
      </w:pPr>
    </w:p>
    <w:p w14:paraId="29A90DA1" w14:textId="77777777" w:rsidR="005C7460" w:rsidRPr="009A6A07" w:rsidRDefault="005C7460" w:rsidP="009A6A07">
      <w:pPr>
        <w:pStyle w:val="Textoindependiente"/>
        <w:spacing w:line="276" w:lineRule="auto"/>
        <w:ind w:firstLine="0"/>
        <w:rPr>
          <w:rFonts w:ascii="Inter" w:hAnsi="Inter" w:cs="Arial"/>
          <w:sz w:val="20"/>
          <w:lang w:val="es-ES"/>
        </w:rPr>
      </w:pPr>
    </w:p>
    <w:p w14:paraId="557CAD38" w14:textId="77777777" w:rsidR="00F53E14" w:rsidRPr="009A6A07" w:rsidRDefault="00F53E14" w:rsidP="009A6A07">
      <w:pPr>
        <w:pStyle w:val="Textoindependiente"/>
        <w:spacing w:line="276" w:lineRule="auto"/>
        <w:ind w:firstLine="0"/>
        <w:rPr>
          <w:rFonts w:ascii="Inter" w:hAnsi="Inter" w:cs="Arial"/>
          <w:sz w:val="20"/>
          <w:lang w:val="es-ES"/>
        </w:rPr>
      </w:pPr>
    </w:p>
    <w:p w14:paraId="2B0E29BB" w14:textId="77777777" w:rsidR="005A57FB" w:rsidRPr="009A6A07" w:rsidRDefault="005A57FB" w:rsidP="009A6A07">
      <w:pPr>
        <w:pStyle w:val="Textoindependiente"/>
        <w:spacing w:line="276" w:lineRule="auto"/>
        <w:ind w:firstLine="0"/>
        <w:rPr>
          <w:rFonts w:ascii="Inter" w:hAnsi="Inter" w:cs="Arial"/>
          <w:sz w:val="20"/>
          <w:lang w:val="es-ES"/>
        </w:rPr>
      </w:pPr>
    </w:p>
    <w:p w14:paraId="5963A7C6" w14:textId="77777777" w:rsidR="005A57FB" w:rsidRPr="009A6A07" w:rsidRDefault="005A57FB" w:rsidP="009A6A07">
      <w:pPr>
        <w:pStyle w:val="Textoindependiente"/>
        <w:spacing w:line="276" w:lineRule="auto"/>
        <w:ind w:firstLine="0"/>
        <w:rPr>
          <w:rFonts w:ascii="Inter" w:hAnsi="Inter" w:cs="Arial"/>
          <w:sz w:val="20"/>
          <w:lang w:val="es-ES"/>
        </w:rPr>
      </w:pPr>
    </w:p>
    <w:p w14:paraId="5F2843A6" w14:textId="77777777" w:rsidR="005A57FB" w:rsidRPr="009A6A07" w:rsidRDefault="005A57FB" w:rsidP="009A6A07">
      <w:pPr>
        <w:pStyle w:val="Textoindependiente"/>
        <w:spacing w:line="276" w:lineRule="auto"/>
        <w:ind w:firstLine="0"/>
        <w:rPr>
          <w:rFonts w:ascii="Inter" w:hAnsi="Inter" w:cs="Arial"/>
          <w:sz w:val="20"/>
          <w:lang w:val="es-ES"/>
        </w:rPr>
      </w:pPr>
    </w:p>
    <w:p w14:paraId="26B826A6" w14:textId="77777777" w:rsidR="005A57FB" w:rsidRPr="009A6A07" w:rsidRDefault="005A57FB" w:rsidP="009A6A07">
      <w:pPr>
        <w:pStyle w:val="Textoindependiente"/>
        <w:spacing w:line="276" w:lineRule="auto"/>
        <w:ind w:firstLine="0"/>
        <w:rPr>
          <w:rFonts w:ascii="Inter" w:hAnsi="Inter" w:cs="Arial"/>
          <w:sz w:val="20"/>
          <w:lang w:val="es-ES"/>
        </w:rPr>
      </w:pPr>
    </w:p>
    <w:p w14:paraId="01AF8500" w14:textId="77777777" w:rsidR="005A57FB" w:rsidRPr="009A6A07" w:rsidRDefault="005A57FB" w:rsidP="009A6A07">
      <w:pPr>
        <w:pStyle w:val="Textoindependiente"/>
        <w:spacing w:line="276" w:lineRule="auto"/>
        <w:ind w:firstLine="0"/>
        <w:rPr>
          <w:rFonts w:ascii="Inter" w:hAnsi="Inter" w:cs="Arial"/>
          <w:sz w:val="20"/>
          <w:lang w:val="es-ES"/>
        </w:rPr>
      </w:pPr>
    </w:p>
    <w:p w14:paraId="458E0A8B" w14:textId="77777777" w:rsidR="005A57FB" w:rsidRPr="009A6A07" w:rsidRDefault="005A57FB" w:rsidP="009A6A07">
      <w:pPr>
        <w:pStyle w:val="Textoindependiente"/>
        <w:spacing w:line="276" w:lineRule="auto"/>
        <w:ind w:firstLine="0"/>
        <w:rPr>
          <w:rFonts w:ascii="Inter" w:hAnsi="Inter" w:cs="Arial"/>
          <w:sz w:val="20"/>
          <w:lang w:val="es-ES"/>
        </w:rPr>
      </w:pPr>
    </w:p>
    <w:p w14:paraId="75376384" w14:textId="77777777" w:rsidR="005A57FB" w:rsidRPr="009A6A07" w:rsidRDefault="005A57FB" w:rsidP="009A6A07">
      <w:pPr>
        <w:pStyle w:val="Textoindependiente"/>
        <w:spacing w:line="276" w:lineRule="auto"/>
        <w:ind w:firstLine="0"/>
        <w:rPr>
          <w:rFonts w:ascii="Inter" w:hAnsi="Inter" w:cs="Arial"/>
          <w:sz w:val="20"/>
          <w:lang w:val="es-ES"/>
        </w:rPr>
      </w:pPr>
    </w:p>
    <w:p w14:paraId="68F1BACF" w14:textId="77777777" w:rsidR="005A57FB" w:rsidRPr="009A6A07" w:rsidRDefault="005A57FB" w:rsidP="009A6A07">
      <w:pPr>
        <w:pStyle w:val="Textoindependiente"/>
        <w:spacing w:line="276" w:lineRule="auto"/>
        <w:ind w:firstLine="0"/>
        <w:rPr>
          <w:rFonts w:ascii="Inter" w:hAnsi="Inter" w:cs="Arial"/>
          <w:sz w:val="20"/>
          <w:lang w:val="es-ES"/>
        </w:rPr>
      </w:pPr>
    </w:p>
    <w:p w14:paraId="1C987AC8" w14:textId="77777777" w:rsidR="005A57FB" w:rsidRPr="009A6A07" w:rsidRDefault="005A57FB" w:rsidP="009A6A07">
      <w:pPr>
        <w:pStyle w:val="Textoindependiente"/>
        <w:spacing w:line="276" w:lineRule="auto"/>
        <w:ind w:firstLine="0"/>
        <w:rPr>
          <w:rFonts w:ascii="Inter" w:hAnsi="Inter" w:cs="Arial"/>
          <w:sz w:val="20"/>
          <w:lang w:val="es-ES"/>
        </w:rPr>
      </w:pPr>
    </w:p>
    <w:p w14:paraId="20AB0D7F" w14:textId="77777777" w:rsidR="005A57FB" w:rsidRPr="009A6A07" w:rsidRDefault="005A57FB" w:rsidP="009A6A07">
      <w:pPr>
        <w:pStyle w:val="Textoindependiente"/>
        <w:spacing w:line="276" w:lineRule="auto"/>
        <w:ind w:firstLine="0"/>
        <w:rPr>
          <w:rFonts w:ascii="Inter" w:hAnsi="Inter" w:cs="Arial"/>
          <w:sz w:val="20"/>
          <w:lang w:val="es-ES"/>
        </w:rPr>
      </w:pPr>
    </w:p>
    <w:p w14:paraId="5D317583" w14:textId="77777777" w:rsidR="005A57FB" w:rsidRPr="009A6A07" w:rsidRDefault="005A57FB" w:rsidP="009A6A07">
      <w:pPr>
        <w:pStyle w:val="Textoindependiente"/>
        <w:spacing w:line="276" w:lineRule="auto"/>
        <w:ind w:firstLine="0"/>
        <w:rPr>
          <w:rFonts w:ascii="Inter" w:hAnsi="Inter" w:cs="Arial"/>
          <w:sz w:val="20"/>
          <w:lang w:val="es-ES"/>
        </w:rPr>
      </w:pPr>
    </w:p>
    <w:p w14:paraId="4D75FB28" w14:textId="77777777" w:rsidR="005A57FB" w:rsidRPr="009A6A07" w:rsidRDefault="005A57FB" w:rsidP="009A6A07">
      <w:pPr>
        <w:pStyle w:val="Textoindependiente"/>
        <w:spacing w:line="276" w:lineRule="auto"/>
        <w:ind w:firstLine="0"/>
        <w:rPr>
          <w:rFonts w:ascii="Inter" w:hAnsi="Inter" w:cs="Arial"/>
          <w:sz w:val="20"/>
          <w:lang w:val="es-ES"/>
        </w:rPr>
      </w:pPr>
    </w:p>
    <w:p w14:paraId="4230FBD5" w14:textId="77777777" w:rsidR="005A57FB" w:rsidRPr="009A6A07" w:rsidRDefault="005A57FB" w:rsidP="009A6A07">
      <w:pPr>
        <w:pStyle w:val="Textoindependiente"/>
        <w:spacing w:line="276" w:lineRule="auto"/>
        <w:ind w:firstLine="0"/>
        <w:rPr>
          <w:rFonts w:ascii="Inter" w:hAnsi="Inter" w:cs="Arial"/>
          <w:sz w:val="20"/>
          <w:lang w:val="es-ES"/>
        </w:rPr>
      </w:pPr>
    </w:p>
    <w:p w14:paraId="6C39ED19" w14:textId="77777777" w:rsidR="005A57FB" w:rsidRPr="009A6A07" w:rsidRDefault="005A57FB" w:rsidP="009A6A07">
      <w:pPr>
        <w:pStyle w:val="Textoindependiente"/>
        <w:spacing w:line="276" w:lineRule="auto"/>
        <w:ind w:firstLine="0"/>
        <w:rPr>
          <w:rFonts w:ascii="Inter" w:hAnsi="Inter" w:cs="Arial"/>
          <w:sz w:val="20"/>
          <w:lang w:val="es-ES"/>
        </w:rPr>
      </w:pPr>
    </w:p>
    <w:p w14:paraId="0549C64E" w14:textId="77777777" w:rsidR="00A749CD" w:rsidRPr="009A6A07" w:rsidRDefault="00A749CD" w:rsidP="00881A0C">
      <w:pPr>
        <w:pStyle w:val="Textoindependiente"/>
        <w:ind w:firstLine="0"/>
        <w:rPr>
          <w:rFonts w:ascii="Inter" w:hAnsi="Inter" w:cs="Arial"/>
          <w:bCs/>
          <w:spacing w:val="-3"/>
          <w:sz w:val="20"/>
          <w:u w:val="single"/>
        </w:rPr>
      </w:pPr>
    </w:p>
    <w:p w14:paraId="7A49594D" w14:textId="77777777" w:rsidR="00874979" w:rsidRPr="009A6A07" w:rsidRDefault="00874979" w:rsidP="00881A0C">
      <w:pPr>
        <w:suppressAutoHyphens/>
        <w:spacing w:line="360" w:lineRule="auto"/>
        <w:jc w:val="both"/>
        <w:rPr>
          <w:rFonts w:ascii="Inter" w:hAnsi="Inter" w:cs="Arial"/>
          <w:b/>
          <w:spacing w:val="-3"/>
          <w:sz w:val="20"/>
          <w:szCs w:val="22"/>
          <w:u w:val="single"/>
        </w:rPr>
      </w:pPr>
      <w:r w:rsidRPr="009A6A07">
        <w:rPr>
          <w:rFonts w:ascii="Inter" w:hAnsi="Inter" w:cs="Arial"/>
          <w:b/>
          <w:spacing w:val="-3"/>
          <w:sz w:val="20"/>
          <w:szCs w:val="22"/>
        </w:rPr>
        <w:t xml:space="preserve">1.- </w:t>
      </w:r>
      <w:r w:rsidRPr="009A6A07">
        <w:rPr>
          <w:rFonts w:ascii="Inter" w:hAnsi="Inter" w:cs="Arial"/>
          <w:b/>
          <w:spacing w:val="-3"/>
          <w:sz w:val="20"/>
          <w:szCs w:val="22"/>
          <w:u w:val="single"/>
        </w:rPr>
        <w:t>OBJETO DEL CONTRATO.</w:t>
      </w:r>
    </w:p>
    <w:p w14:paraId="6AF3DD4D" w14:textId="77777777" w:rsidR="00B61960" w:rsidRPr="009A6A07" w:rsidRDefault="00B61960" w:rsidP="00881A0C">
      <w:pPr>
        <w:suppressAutoHyphens/>
        <w:spacing w:line="360" w:lineRule="auto"/>
        <w:jc w:val="both"/>
        <w:rPr>
          <w:rFonts w:ascii="Inter" w:hAnsi="Inter" w:cs="Arial"/>
          <w:b/>
          <w:spacing w:val="-3"/>
          <w:sz w:val="20"/>
          <w:szCs w:val="22"/>
        </w:rPr>
      </w:pPr>
    </w:p>
    <w:p w14:paraId="287DB667" w14:textId="77777777" w:rsidR="008C46DD" w:rsidRPr="009A6A07" w:rsidRDefault="00555E47" w:rsidP="00881A0C">
      <w:pPr>
        <w:autoSpaceDE w:val="0"/>
        <w:autoSpaceDN w:val="0"/>
        <w:adjustRightInd w:val="0"/>
        <w:spacing w:line="360" w:lineRule="auto"/>
        <w:jc w:val="both"/>
        <w:rPr>
          <w:rFonts w:ascii="Inter" w:hAnsi="Inter" w:cs="Arial"/>
          <w:sz w:val="20"/>
          <w:szCs w:val="22"/>
        </w:rPr>
      </w:pPr>
      <w:r>
        <w:rPr>
          <w:rFonts w:ascii="Inter" w:hAnsi="Inter" w:cs="Arial"/>
          <w:sz w:val="20"/>
          <w:szCs w:val="22"/>
        </w:rPr>
        <w:t xml:space="preserve">La empresa pública </w:t>
      </w:r>
      <w:proofErr w:type="spellStart"/>
      <w:r w:rsidR="00E978BB" w:rsidRPr="009A6A07">
        <w:rPr>
          <w:rFonts w:ascii="Inter" w:hAnsi="Inter" w:cs="Arial"/>
          <w:sz w:val="20"/>
          <w:szCs w:val="22"/>
        </w:rPr>
        <w:t>Gesplan</w:t>
      </w:r>
      <w:proofErr w:type="spellEnd"/>
      <w:r w:rsidR="00E978BB" w:rsidRPr="009A6A07">
        <w:rPr>
          <w:rFonts w:ascii="Inter" w:hAnsi="Inter" w:cs="Arial"/>
          <w:sz w:val="20"/>
          <w:szCs w:val="22"/>
        </w:rPr>
        <w:t xml:space="preserve"> recibe el encargo por parte del </w:t>
      </w:r>
      <w:r w:rsidR="008C46DD" w:rsidRPr="009A6A07">
        <w:rPr>
          <w:rFonts w:ascii="Inter" w:hAnsi="Inter" w:cs="Arial"/>
          <w:sz w:val="20"/>
          <w:szCs w:val="22"/>
        </w:rPr>
        <w:t>Ayuntamiento de la Oliva para ejecutar el S</w:t>
      </w:r>
      <w:r w:rsidR="00E978BB" w:rsidRPr="009A6A07">
        <w:rPr>
          <w:rFonts w:ascii="Inter" w:hAnsi="Inter" w:cs="Arial"/>
          <w:sz w:val="20"/>
          <w:szCs w:val="22"/>
        </w:rPr>
        <w:t xml:space="preserve">ervicio de </w:t>
      </w:r>
      <w:r w:rsidR="008C46DD" w:rsidRPr="009A6A07">
        <w:rPr>
          <w:rFonts w:ascii="Inter" w:hAnsi="Inter" w:cs="Arial"/>
          <w:sz w:val="20"/>
          <w:szCs w:val="22"/>
        </w:rPr>
        <w:t>“GESTIÓN DEL ALBERGUE MUNICIPAL DE ANIMALES DE LA OLIVA, ASÍ COMO LA RECOGIDA DE ANIMALES DOMÉSTICOS</w:t>
      </w:r>
      <w:r>
        <w:rPr>
          <w:rFonts w:ascii="Inter" w:hAnsi="Inter" w:cs="Arial"/>
          <w:sz w:val="20"/>
          <w:szCs w:val="22"/>
        </w:rPr>
        <w:t xml:space="preserve"> </w:t>
      </w:r>
      <w:r w:rsidR="008C46DD" w:rsidRPr="009A6A07">
        <w:rPr>
          <w:rFonts w:ascii="Inter" w:hAnsi="Inter" w:cs="Arial"/>
          <w:sz w:val="20"/>
          <w:szCs w:val="22"/>
        </w:rPr>
        <w:t xml:space="preserve">ABANDONADOS, APOYO A LA GESTIÓN DEL MÉTODO CER (2025-2027)” </w:t>
      </w:r>
      <w:r w:rsidR="00E978BB" w:rsidRPr="009A6A07">
        <w:rPr>
          <w:rFonts w:ascii="Inter" w:hAnsi="Inter" w:cs="Arial"/>
          <w:sz w:val="20"/>
          <w:szCs w:val="22"/>
        </w:rPr>
        <w:t xml:space="preserve">para lo cual se necesita </w:t>
      </w:r>
      <w:r w:rsidR="008C46DD" w:rsidRPr="009A6A07">
        <w:rPr>
          <w:rFonts w:ascii="Inter" w:hAnsi="Inter" w:cs="Arial"/>
          <w:sz w:val="20"/>
          <w:szCs w:val="22"/>
        </w:rPr>
        <w:t>realizar un servicio de atención veterinaria para el Centro de Protección de animales de La Oliva.</w:t>
      </w:r>
    </w:p>
    <w:p w14:paraId="79CB68C1" w14:textId="77777777" w:rsidR="008C46DD" w:rsidRPr="009A6A07" w:rsidRDefault="008C46DD" w:rsidP="00881A0C">
      <w:pPr>
        <w:autoSpaceDE w:val="0"/>
        <w:autoSpaceDN w:val="0"/>
        <w:adjustRightInd w:val="0"/>
        <w:spacing w:line="360" w:lineRule="auto"/>
        <w:jc w:val="both"/>
        <w:rPr>
          <w:rFonts w:ascii="Inter" w:hAnsi="Inter" w:cs="Arial"/>
          <w:sz w:val="20"/>
          <w:szCs w:val="22"/>
        </w:rPr>
      </w:pPr>
    </w:p>
    <w:p w14:paraId="0B7E9E11" w14:textId="77777777" w:rsidR="008C46DD" w:rsidRPr="009A6A07" w:rsidRDefault="008C46DD" w:rsidP="00881A0C">
      <w:pPr>
        <w:autoSpaceDE w:val="0"/>
        <w:autoSpaceDN w:val="0"/>
        <w:adjustRightInd w:val="0"/>
        <w:spacing w:line="360" w:lineRule="auto"/>
        <w:jc w:val="both"/>
        <w:rPr>
          <w:rFonts w:ascii="Inter" w:hAnsi="Inter" w:cs="Arial"/>
          <w:sz w:val="20"/>
          <w:szCs w:val="22"/>
        </w:rPr>
      </w:pPr>
      <w:r w:rsidRPr="009A6A07">
        <w:rPr>
          <w:rFonts w:ascii="Inter" w:hAnsi="Inter" w:cs="Arial"/>
          <w:sz w:val="20"/>
          <w:szCs w:val="22"/>
        </w:rPr>
        <w:t>Los objetivos a conseguir con el desarrollo del presente contrato son:</w:t>
      </w:r>
    </w:p>
    <w:p w14:paraId="13829FA9" w14:textId="77777777" w:rsidR="008C46DD" w:rsidRPr="009A6A07" w:rsidRDefault="008C46DD" w:rsidP="00881A0C">
      <w:pPr>
        <w:autoSpaceDE w:val="0"/>
        <w:autoSpaceDN w:val="0"/>
        <w:adjustRightInd w:val="0"/>
        <w:spacing w:line="360" w:lineRule="auto"/>
        <w:jc w:val="both"/>
        <w:rPr>
          <w:rFonts w:ascii="Inter" w:hAnsi="Inter" w:cs="Arial"/>
          <w:sz w:val="20"/>
          <w:szCs w:val="22"/>
        </w:rPr>
      </w:pPr>
    </w:p>
    <w:p w14:paraId="1533D3B0" w14:textId="77777777" w:rsidR="008C46DD" w:rsidRPr="009A6A07" w:rsidRDefault="008C46DD" w:rsidP="00881A0C">
      <w:pPr>
        <w:numPr>
          <w:ilvl w:val="0"/>
          <w:numId w:val="18"/>
        </w:numPr>
        <w:autoSpaceDE w:val="0"/>
        <w:autoSpaceDN w:val="0"/>
        <w:adjustRightInd w:val="0"/>
        <w:spacing w:line="360" w:lineRule="auto"/>
        <w:jc w:val="both"/>
        <w:rPr>
          <w:rFonts w:ascii="Inter" w:hAnsi="Inter" w:cs="Arial"/>
          <w:sz w:val="20"/>
          <w:szCs w:val="22"/>
        </w:rPr>
      </w:pPr>
      <w:r w:rsidRPr="009A6A07">
        <w:rPr>
          <w:rFonts w:ascii="Inter" w:hAnsi="Inter" w:cs="Arial"/>
          <w:sz w:val="20"/>
          <w:szCs w:val="22"/>
        </w:rPr>
        <w:t>Servicio de atención veterinaria a los animales albergados y/o animales responsabilidad del albergue.</w:t>
      </w:r>
    </w:p>
    <w:p w14:paraId="004CD0BF" w14:textId="77777777" w:rsidR="008C46DD" w:rsidRPr="009A6A07" w:rsidRDefault="008C46DD" w:rsidP="00881A0C">
      <w:pPr>
        <w:numPr>
          <w:ilvl w:val="0"/>
          <w:numId w:val="18"/>
        </w:numPr>
        <w:autoSpaceDE w:val="0"/>
        <w:autoSpaceDN w:val="0"/>
        <w:adjustRightInd w:val="0"/>
        <w:spacing w:line="360" w:lineRule="auto"/>
        <w:jc w:val="both"/>
        <w:rPr>
          <w:rFonts w:ascii="Inter" w:hAnsi="Inter" w:cs="Arial"/>
          <w:sz w:val="20"/>
          <w:szCs w:val="22"/>
        </w:rPr>
      </w:pPr>
      <w:r w:rsidRPr="009A6A07">
        <w:rPr>
          <w:rFonts w:ascii="Inter" w:hAnsi="Inter" w:cs="Arial"/>
          <w:sz w:val="20"/>
          <w:szCs w:val="22"/>
        </w:rPr>
        <w:t>Esterilización de gatos comunitarios.</w:t>
      </w:r>
    </w:p>
    <w:p w14:paraId="1DF0DFA5" w14:textId="77777777" w:rsidR="008C46DD" w:rsidRPr="009A6A07" w:rsidRDefault="008C46DD" w:rsidP="00881A0C">
      <w:pPr>
        <w:numPr>
          <w:ilvl w:val="0"/>
          <w:numId w:val="18"/>
        </w:numPr>
        <w:autoSpaceDE w:val="0"/>
        <w:autoSpaceDN w:val="0"/>
        <w:adjustRightInd w:val="0"/>
        <w:spacing w:line="360" w:lineRule="auto"/>
        <w:jc w:val="both"/>
        <w:rPr>
          <w:rFonts w:ascii="Inter" w:hAnsi="Inter" w:cs="Arial"/>
          <w:sz w:val="20"/>
          <w:szCs w:val="22"/>
        </w:rPr>
      </w:pPr>
      <w:r w:rsidRPr="009A6A07">
        <w:rPr>
          <w:rFonts w:ascii="Inter" w:hAnsi="Inter" w:cs="Arial"/>
          <w:sz w:val="20"/>
          <w:szCs w:val="22"/>
        </w:rPr>
        <w:t>Atención de colonias felinas registradas.</w:t>
      </w:r>
    </w:p>
    <w:p w14:paraId="3CC06F85" w14:textId="77777777" w:rsidR="008C46DD" w:rsidRPr="009A6A07" w:rsidRDefault="008C46DD" w:rsidP="00881A0C">
      <w:pPr>
        <w:numPr>
          <w:ilvl w:val="0"/>
          <w:numId w:val="18"/>
        </w:numPr>
        <w:autoSpaceDE w:val="0"/>
        <w:autoSpaceDN w:val="0"/>
        <w:adjustRightInd w:val="0"/>
        <w:spacing w:line="360" w:lineRule="auto"/>
        <w:jc w:val="both"/>
        <w:rPr>
          <w:rFonts w:ascii="Inter" w:hAnsi="Inter" w:cs="Arial"/>
          <w:sz w:val="20"/>
          <w:szCs w:val="22"/>
        </w:rPr>
      </w:pPr>
      <w:r w:rsidRPr="009A6A07">
        <w:rPr>
          <w:rFonts w:ascii="Inter" w:hAnsi="Inter" w:cs="Arial"/>
          <w:sz w:val="20"/>
          <w:szCs w:val="22"/>
        </w:rPr>
        <w:t>Acompañamiento a inspecciones y elaboración de informes.</w:t>
      </w:r>
    </w:p>
    <w:p w14:paraId="3D831A7B" w14:textId="77777777" w:rsidR="008C46DD" w:rsidRPr="009A6A07" w:rsidRDefault="008C46DD" w:rsidP="00881A0C">
      <w:pPr>
        <w:autoSpaceDE w:val="0"/>
        <w:autoSpaceDN w:val="0"/>
        <w:adjustRightInd w:val="0"/>
        <w:spacing w:line="360" w:lineRule="auto"/>
        <w:jc w:val="both"/>
        <w:rPr>
          <w:rFonts w:ascii="Inter" w:hAnsi="Inter" w:cs="Arial"/>
          <w:sz w:val="20"/>
          <w:szCs w:val="22"/>
        </w:rPr>
      </w:pPr>
    </w:p>
    <w:p w14:paraId="699BC05D" w14:textId="77777777" w:rsidR="00443164" w:rsidRPr="009A6A07" w:rsidRDefault="00443164" w:rsidP="00881A0C">
      <w:pPr>
        <w:autoSpaceDE w:val="0"/>
        <w:autoSpaceDN w:val="0"/>
        <w:adjustRightInd w:val="0"/>
        <w:spacing w:line="360" w:lineRule="auto"/>
        <w:jc w:val="both"/>
        <w:rPr>
          <w:rFonts w:ascii="Inter" w:hAnsi="Inter" w:cs="Arial"/>
          <w:sz w:val="20"/>
          <w:szCs w:val="22"/>
        </w:rPr>
      </w:pPr>
    </w:p>
    <w:p w14:paraId="172FAE44" w14:textId="77777777" w:rsidR="00443164" w:rsidRPr="009A6A07" w:rsidRDefault="00443164" w:rsidP="00881A0C">
      <w:pPr>
        <w:autoSpaceDE w:val="0"/>
        <w:autoSpaceDN w:val="0"/>
        <w:adjustRightInd w:val="0"/>
        <w:spacing w:line="360" w:lineRule="auto"/>
        <w:jc w:val="both"/>
        <w:rPr>
          <w:rFonts w:ascii="Inter" w:hAnsi="Inter" w:cs="Arial"/>
          <w:b/>
          <w:bCs/>
          <w:sz w:val="20"/>
          <w:szCs w:val="22"/>
          <w:u w:val="single"/>
        </w:rPr>
      </w:pPr>
      <w:r w:rsidRPr="009A6A07">
        <w:rPr>
          <w:rFonts w:ascii="Inter" w:hAnsi="Inter" w:cs="Arial"/>
          <w:b/>
          <w:bCs/>
          <w:sz w:val="20"/>
          <w:szCs w:val="22"/>
          <w:u w:val="single"/>
        </w:rPr>
        <w:t>2- DEFINICIÓN TÉCNICA.</w:t>
      </w:r>
    </w:p>
    <w:p w14:paraId="1B3D318F" w14:textId="77777777" w:rsidR="00443164" w:rsidRPr="009A6A07" w:rsidRDefault="00443164" w:rsidP="00881A0C">
      <w:pPr>
        <w:autoSpaceDE w:val="0"/>
        <w:autoSpaceDN w:val="0"/>
        <w:adjustRightInd w:val="0"/>
        <w:spacing w:line="360" w:lineRule="auto"/>
        <w:jc w:val="both"/>
        <w:rPr>
          <w:rFonts w:ascii="Inter" w:hAnsi="Inter" w:cs="Arial"/>
          <w:b/>
          <w:bCs/>
          <w:sz w:val="20"/>
          <w:szCs w:val="22"/>
          <w:lang w:val="es-ES_tradnl"/>
        </w:rPr>
      </w:pPr>
    </w:p>
    <w:p w14:paraId="15A30009" w14:textId="77777777" w:rsidR="000E5A4A" w:rsidRPr="009A6A07" w:rsidRDefault="000E5A4A" w:rsidP="00881A0C">
      <w:pPr>
        <w:autoSpaceDE w:val="0"/>
        <w:autoSpaceDN w:val="0"/>
        <w:adjustRightInd w:val="0"/>
        <w:spacing w:line="360" w:lineRule="auto"/>
        <w:jc w:val="both"/>
        <w:rPr>
          <w:rFonts w:ascii="Inter" w:hAnsi="Inter" w:cs="Arial"/>
          <w:sz w:val="20"/>
          <w:szCs w:val="22"/>
        </w:rPr>
      </w:pPr>
      <w:r w:rsidRPr="009A6A07">
        <w:rPr>
          <w:rFonts w:ascii="Inter" w:hAnsi="Inter" w:cs="Arial"/>
          <w:sz w:val="20"/>
          <w:szCs w:val="22"/>
        </w:rPr>
        <w:t>A continuación se describen los servicios a prestar y funciones a desarrollar por el profesional de la veterinaria del centro:</w:t>
      </w:r>
    </w:p>
    <w:p w14:paraId="29451EE1" w14:textId="77777777" w:rsidR="000E5A4A" w:rsidRPr="009A6A07" w:rsidRDefault="000E5A4A" w:rsidP="00881A0C">
      <w:pPr>
        <w:autoSpaceDE w:val="0"/>
        <w:autoSpaceDN w:val="0"/>
        <w:adjustRightInd w:val="0"/>
        <w:spacing w:line="360" w:lineRule="auto"/>
        <w:jc w:val="both"/>
        <w:rPr>
          <w:rFonts w:ascii="Inter" w:hAnsi="Inter" w:cs="Arial"/>
          <w:sz w:val="20"/>
          <w:szCs w:val="22"/>
        </w:rPr>
      </w:pPr>
    </w:p>
    <w:p w14:paraId="5BBE6DC3" w14:textId="77777777" w:rsidR="000E5A4A" w:rsidRPr="009A6A07" w:rsidRDefault="000E5A4A" w:rsidP="00881A0C">
      <w:pPr>
        <w:autoSpaceDE w:val="0"/>
        <w:autoSpaceDN w:val="0"/>
        <w:adjustRightInd w:val="0"/>
        <w:spacing w:line="360" w:lineRule="auto"/>
        <w:jc w:val="both"/>
        <w:rPr>
          <w:rFonts w:ascii="Inter" w:hAnsi="Inter" w:cs="Arial"/>
          <w:sz w:val="20"/>
          <w:szCs w:val="22"/>
        </w:rPr>
      </w:pPr>
      <w:r w:rsidRPr="009A6A07">
        <w:rPr>
          <w:rFonts w:ascii="Inter" w:hAnsi="Inter" w:cs="Arial"/>
          <w:sz w:val="20"/>
          <w:szCs w:val="22"/>
        </w:rPr>
        <w:t>El veterinario deberá acudir al albergue tres días a la semana aunque se le podrá requerir para atender animales que precisen atención veterinaria urgente cualquier día de la semana. Las jornadas de trabajo a cumplir son las siguientes:</w:t>
      </w:r>
    </w:p>
    <w:p w14:paraId="3385AB61" w14:textId="77777777" w:rsidR="000E5A4A" w:rsidRPr="009A6A07" w:rsidRDefault="000E5A4A" w:rsidP="00881A0C">
      <w:pPr>
        <w:autoSpaceDE w:val="0"/>
        <w:autoSpaceDN w:val="0"/>
        <w:adjustRightInd w:val="0"/>
        <w:spacing w:line="360" w:lineRule="auto"/>
        <w:jc w:val="both"/>
        <w:rPr>
          <w:rFonts w:ascii="Inter" w:hAnsi="Inter" w:cs="Arial"/>
          <w:sz w:val="20"/>
          <w:szCs w:val="22"/>
        </w:rPr>
      </w:pPr>
    </w:p>
    <w:p w14:paraId="2A0C8467" w14:textId="77777777" w:rsidR="000E5A4A" w:rsidRPr="009A6A07" w:rsidRDefault="000E5A4A" w:rsidP="00881A0C">
      <w:pPr>
        <w:numPr>
          <w:ilvl w:val="0"/>
          <w:numId w:val="19"/>
        </w:numPr>
        <w:autoSpaceDE w:val="0"/>
        <w:autoSpaceDN w:val="0"/>
        <w:adjustRightInd w:val="0"/>
        <w:spacing w:line="360" w:lineRule="auto"/>
        <w:jc w:val="both"/>
        <w:rPr>
          <w:rFonts w:ascii="Inter" w:hAnsi="Inter" w:cs="Arial"/>
          <w:sz w:val="20"/>
          <w:szCs w:val="22"/>
        </w:rPr>
      </w:pPr>
      <w:r w:rsidRPr="009A6A07">
        <w:rPr>
          <w:rFonts w:ascii="Inter" w:hAnsi="Inter" w:cs="Arial"/>
          <w:sz w:val="20"/>
          <w:szCs w:val="22"/>
        </w:rPr>
        <w:t>Lunes de 08:00 – 11:00</w:t>
      </w:r>
    </w:p>
    <w:p w14:paraId="3D4026EE" w14:textId="77777777" w:rsidR="000E5A4A" w:rsidRPr="009A6A07" w:rsidRDefault="000E5A4A" w:rsidP="00881A0C">
      <w:pPr>
        <w:numPr>
          <w:ilvl w:val="0"/>
          <w:numId w:val="19"/>
        </w:numPr>
        <w:autoSpaceDE w:val="0"/>
        <w:autoSpaceDN w:val="0"/>
        <w:adjustRightInd w:val="0"/>
        <w:spacing w:line="360" w:lineRule="auto"/>
        <w:jc w:val="both"/>
        <w:rPr>
          <w:rFonts w:ascii="Inter" w:hAnsi="Inter" w:cs="Arial"/>
          <w:sz w:val="20"/>
          <w:szCs w:val="22"/>
        </w:rPr>
      </w:pPr>
      <w:r w:rsidRPr="009A6A07">
        <w:rPr>
          <w:rFonts w:ascii="Inter" w:hAnsi="Inter" w:cs="Arial"/>
          <w:sz w:val="20"/>
          <w:szCs w:val="22"/>
        </w:rPr>
        <w:t>Miércoles de 08:00 – 14:00</w:t>
      </w:r>
    </w:p>
    <w:p w14:paraId="61224530" w14:textId="77777777" w:rsidR="000E5A4A" w:rsidRPr="009A6A07" w:rsidRDefault="000E5A4A" w:rsidP="00881A0C">
      <w:pPr>
        <w:numPr>
          <w:ilvl w:val="0"/>
          <w:numId w:val="19"/>
        </w:numPr>
        <w:autoSpaceDE w:val="0"/>
        <w:autoSpaceDN w:val="0"/>
        <w:adjustRightInd w:val="0"/>
        <w:spacing w:line="360" w:lineRule="auto"/>
        <w:jc w:val="both"/>
        <w:rPr>
          <w:rFonts w:ascii="Inter" w:hAnsi="Inter" w:cs="Arial"/>
          <w:sz w:val="20"/>
          <w:szCs w:val="22"/>
        </w:rPr>
      </w:pPr>
      <w:r w:rsidRPr="009A6A07">
        <w:rPr>
          <w:rFonts w:ascii="Inter" w:hAnsi="Inter" w:cs="Arial"/>
          <w:sz w:val="20"/>
          <w:szCs w:val="22"/>
        </w:rPr>
        <w:t>Viernes de 08:00 – 11:00</w:t>
      </w:r>
    </w:p>
    <w:p w14:paraId="7AC51C46" w14:textId="77777777" w:rsidR="000E5A4A" w:rsidRPr="009A6A07" w:rsidRDefault="000E5A4A" w:rsidP="00881A0C">
      <w:pPr>
        <w:autoSpaceDE w:val="0"/>
        <w:autoSpaceDN w:val="0"/>
        <w:adjustRightInd w:val="0"/>
        <w:spacing w:line="360" w:lineRule="auto"/>
        <w:jc w:val="both"/>
        <w:rPr>
          <w:rFonts w:ascii="Inter" w:hAnsi="Inter" w:cs="Arial"/>
          <w:sz w:val="20"/>
          <w:szCs w:val="22"/>
        </w:rPr>
      </w:pPr>
    </w:p>
    <w:p w14:paraId="76DAA176" w14:textId="77777777" w:rsidR="00881A0C" w:rsidRPr="00555E47" w:rsidRDefault="000E5A4A" w:rsidP="00881A0C">
      <w:pPr>
        <w:pStyle w:val="Prrafodelista"/>
        <w:numPr>
          <w:ilvl w:val="0"/>
          <w:numId w:val="24"/>
        </w:numPr>
        <w:autoSpaceDE w:val="0"/>
        <w:autoSpaceDN w:val="0"/>
        <w:adjustRightInd w:val="0"/>
        <w:spacing w:line="360" w:lineRule="auto"/>
        <w:jc w:val="both"/>
        <w:rPr>
          <w:rFonts w:ascii="Inter" w:hAnsi="Inter" w:cs="Arial"/>
          <w:sz w:val="20"/>
          <w:szCs w:val="22"/>
          <w:lang w:val="es-ES"/>
        </w:rPr>
      </w:pPr>
      <w:r w:rsidRPr="00555E47">
        <w:rPr>
          <w:rFonts w:ascii="Inter" w:hAnsi="Inter" w:cs="Arial"/>
          <w:sz w:val="20"/>
          <w:szCs w:val="22"/>
          <w:lang w:val="es-ES"/>
        </w:rPr>
        <w:t xml:space="preserve">Valoración del estado clínico y sanitario de los animales </w:t>
      </w:r>
      <w:proofErr w:type="spellStart"/>
      <w:r w:rsidRPr="00555E47">
        <w:rPr>
          <w:rFonts w:ascii="Inter" w:hAnsi="Inter" w:cs="Arial"/>
          <w:sz w:val="20"/>
          <w:szCs w:val="22"/>
          <w:lang w:val="es-ES"/>
        </w:rPr>
        <w:t>recepcionados</w:t>
      </w:r>
      <w:proofErr w:type="spellEnd"/>
      <w:r w:rsidRPr="00555E47">
        <w:rPr>
          <w:rFonts w:ascii="Inter" w:hAnsi="Inter" w:cs="Arial"/>
          <w:sz w:val="20"/>
          <w:szCs w:val="22"/>
          <w:lang w:val="es-ES"/>
        </w:rPr>
        <w:t xml:space="preserve"> en el centro, los animales ya alojados en el mismo o aquellos que sean responsabilidad de éste independientemente de dónde estén ubicados.</w:t>
      </w:r>
    </w:p>
    <w:p w14:paraId="3C712BC5" w14:textId="77777777" w:rsidR="00881A0C" w:rsidRPr="00555E47" w:rsidRDefault="000E5A4A" w:rsidP="00881A0C">
      <w:pPr>
        <w:pStyle w:val="Prrafodelista"/>
        <w:numPr>
          <w:ilvl w:val="0"/>
          <w:numId w:val="24"/>
        </w:numPr>
        <w:autoSpaceDE w:val="0"/>
        <w:autoSpaceDN w:val="0"/>
        <w:adjustRightInd w:val="0"/>
        <w:spacing w:line="360" w:lineRule="auto"/>
        <w:jc w:val="both"/>
        <w:rPr>
          <w:rFonts w:ascii="Inter" w:hAnsi="Inter" w:cs="Arial"/>
          <w:sz w:val="20"/>
          <w:szCs w:val="22"/>
          <w:lang w:val="es-ES"/>
        </w:rPr>
      </w:pPr>
      <w:proofErr w:type="spellStart"/>
      <w:r w:rsidRPr="00555E47">
        <w:rPr>
          <w:rFonts w:ascii="Inter" w:hAnsi="Inter" w:cs="Arial"/>
          <w:sz w:val="20"/>
          <w:szCs w:val="22"/>
          <w:lang w:val="es-ES"/>
        </w:rPr>
        <w:lastRenderedPageBreak/>
        <w:t>Microchipado</w:t>
      </w:r>
      <w:proofErr w:type="spellEnd"/>
      <w:r w:rsidRPr="00555E47">
        <w:rPr>
          <w:rFonts w:ascii="Inter" w:hAnsi="Inter" w:cs="Arial"/>
          <w:sz w:val="20"/>
          <w:szCs w:val="22"/>
          <w:lang w:val="es-ES"/>
        </w:rPr>
        <w:t>, desparasitación, vacunación, curas y cualquier otra actuación facultativa que pueda desarrollarse en el Centro de Protección Animal de la Oliva</w:t>
      </w:r>
    </w:p>
    <w:p w14:paraId="5CA900CD" w14:textId="77777777" w:rsidR="00881A0C" w:rsidRPr="00555E47" w:rsidRDefault="000E5A4A" w:rsidP="00881A0C">
      <w:pPr>
        <w:pStyle w:val="Prrafodelista"/>
        <w:numPr>
          <w:ilvl w:val="0"/>
          <w:numId w:val="24"/>
        </w:numPr>
        <w:autoSpaceDE w:val="0"/>
        <w:autoSpaceDN w:val="0"/>
        <w:adjustRightInd w:val="0"/>
        <w:spacing w:line="360" w:lineRule="auto"/>
        <w:jc w:val="both"/>
        <w:rPr>
          <w:rFonts w:ascii="Inter" w:hAnsi="Inter" w:cs="Arial"/>
          <w:sz w:val="20"/>
          <w:szCs w:val="22"/>
          <w:lang w:val="es-ES"/>
        </w:rPr>
      </w:pPr>
      <w:r w:rsidRPr="00555E47">
        <w:rPr>
          <w:rFonts w:ascii="Inter" w:hAnsi="Inter" w:cs="Arial"/>
          <w:sz w:val="20"/>
          <w:szCs w:val="22"/>
          <w:lang w:val="es-ES"/>
        </w:rPr>
        <w:t>Informatizar en el software de gestión del albergue todas las actuaciones realizadas y los datos sanitarios de los animales que sean responsabilidad del</w:t>
      </w:r>
      <w:r w:rsidRPr="00881A0C">
        <w:rPr>
          <w:rFonts w:ascii="Inter" w:hAnsi="Inter" w:cs="Arial"/>
          <w:sz w:val="20"/>
          <w:szCs w:val="22"/>
        </w:rPr>
        <w:t xml:space="preserve"> </w:t>
      </w:r>
      <w:r w:rsidRPr="00555E47">
        <w:rPr>
          <w:rFonts w:ascii="Inter" w:hAnsi="Inter" w:cs="Arial"/>
          <w:sz w:val="20"/>
          <w:szCs w:val="22"/>
          <w:lang w:val="es-ES"/>
        </w:rPr>
        <w:t>centro, detallando la información clínica correspondiente, estado del animal y tratamientos pautados.</w:t>
      </w:r>
    </w:p>
    <w:p w14:paraId="5A90A950" w14:textId="77777777" w:rsidR="00881A0C" w:rsidRPr="00555E47" w:rsidRDefault="000E5A4A" w:rsidP="00881A0C">
      <w:pPr>
        <w:pStyle w:val="Prrafodelista"/>
        <w:numPr>
          <w:ilvl w:val="0"/>
          <w:numId w:val="24"/>
        </w:numPr>
        <w:autoSpaceDE w:val="0"/>
        <w:autoSpaceDN w:val="0"/>
        <w:adjustRightInd w:val="0"/>
        <w:spacing w:line="360" w:lineRule="auto"/>
        <w:jc w:val="both"/>
        <w:rPr>
          <w:rFonts w:ascii="Inter" w:hAnsi="Inter" w:cs="Arial"/>
          <w:sz w:val="20"/>
          <w:szCs w:val="22"/>
          <w:lang w:val="es-ES"/>
        </w:rPr>
      </w:pPr>
      <w:r w:rsidRPr="00555E47">
        <w:rPr>
          <w:rFonts w:ascii="Inter" w:hAnsi="Inter" w:cs="Arial"/>
          <w:sz w:val="20"/>
          <w:szCs w:val="22"/>
          <w:lang w:val="es-ES"/>
        </w:rPr>
        <w:t>Reevaluar a los animales ingresados e informatizar las actuaciones realizadas y los cambios experimentados por los animales durante toda su estancia en el centro o en el lugar donde estén ubicados.</w:t>
      </w:r>
    </w:p>
    <w:p w14:paraId="7ABC5107" w14:textId="77777777" w:rsidR="00881A0C" w:rsidRPr="00555E47" w:rsidRDefault="000E5A4A" w:rsidP="00881A0C">
      <w:pPr>
        <w:pStyle w:val="Prrafodelista"/>
        <w:numPr>
          <w:ilvl w:val="0"/>
          <w:numId w:val="24"/>
        </w:numPr>
        <w:autoSpaceDE w:val="0"/>
        <w:autoSpaceDN w:val="0"/>
        <w:adjustRightInd w:val="0"/>
        <w:spacing w:line="360" w:lineRule="auto"/>
        <w:jc w:val="both"/>
        <w:rPr>
          <w:rFonts w:ascii="Inter" w:hAnsi="Inter" w:cs="Arial"/>
          <w:sz w:val="20"/>
          <w:szCs w:val="22"/>
          <w:lang w:val="es-ES"/>
        </w:rPr>
      </w:pPr>
      <w:r w:rsidRPr="00555E47">
        <w:rPr>
          <w:rFonts w:ascii="Inter" w:hAnsi="Inter" w:cs="Arial"/>
          <w:sz w:val="20"/>
          <w:szCs w:val="22"/>
          <w:lang w:val="es-ES"/>
        </w:rPr>
        <w:t>Aplicación de los procedimientos de trabajo del centro o los tratamientos necesarios para garantizar la salud y bienestar de los animales, así como determinar las necesidades alimenticias de cada animal y comunicarlas a los auxiliares veterinarios para su cumplimiento.</w:t>
      </w:r>
    </w:p>
    <w:p w14:paraId="257D7A1F" w14:textId="77777777" w:rsidR="00881A0C" w:rsidRPr="00555E47" w:rsidRDefault="000E5A4A" w:rsidP="00881A0C">
      <w:pPr>
        <w:pStyle w:val="Prrafodelista"/>
        <w:numPr>
          <w:ilvl w:val="0"/>
          <w:numId w:val="24"/>
        </w:numPr>
        <w:autoSpaceDE w:val="0"/>
        <w:autoSpaceDN w:val="0"/>
        <w:adjustRightInd w:val="0"/>
        <w:spacing w:line="360" w:lineRule="auto"/>
        <w:jc w:val="both"/>
        <w:rPr>
          <w:rFonts w:ascii="Inter" w:hAnsi="Inter" w:cs="Arial"/>
          <w:sz w:val="20"/>
          <w:szCs w:val="22"/>
          <w:lang w:val="es-ES"/>
        </w:rPr>
      </w:pPr>
      <w:r w:rsidRPr="00555E47">
        <w:rPr>
          <w:rFonts w:ascii="Inter" w:hAnsi="Inter" w:cs="Arial"/>
          <w:sz w:val="20"/>
          <w:szCs w:val="22"/>
          <w:lang w:val="es-ES"/>
        </w:rPr>
        <w:t>Derivar al hospital o clínica veterinaria concertada aquellos animales que necesiten pruebas complementarias, cirugías, o cualquier tratamiento que no fuera posible realizar  en el centro por sus limitaciones. Con objeto de garantizar la trazabilidad clínica de cada animal deberá reflejar en la ficha del mismo todas las actuaciones llevadas a cabo por el centro externo.</w:t>
      </w:r>
    </w:p>
    <w:p w14:paraId="59C2C569" w14:textId="77777777" w:rsidR="00881A0C" w:rsidRPr="00555E47" w:rsidRDefault="000E5A4A" w:rsidP="00881A0C">
      <w:pPr>
        <w:pStyle w:val="Prrafodelista"/>
        <w:numPr>
          <w:ilvl w:val="0"/>
          <w:numId w:val="24"/>
        </w:numPr>
        <w:autoSpaceDE w:val="0"/>
        <w:autoSpaceDN w:val="0"/>
        <w:adjustRightInd w:val="0"/>
        <w:spacing w:line="360" w:lineRule="auto"/>
        <w:jc w:val="both"/>
        <w:rPr>
          <w:rFonts w:ascii="Inter" w:hAnsi="Inter" w:cs="Arial"/>
          <w:sz w:val="20"/>
          <w:szCs w:val="22"/>
          <w:lang w:val="es-ES"/>
        </w:rPr>
      </w:pPr>
      <w:r w:rsidRPr="00555E47">
        <w:rPr>
          <w:rFonts w:ascii="Inter" w:hAnsi="Inter" w:cs="Arial"/>
          <w:sz w:val="20"/>
          <w:szCs w:val="22"/>
          <w:lang w:val="es-ES"/>
        </w:rPr>
        <w:t xml:space="preserve">Organizar las citas de esterilizaciones de aquellos animales cuya responsabilidad ostenta el albergue con el hospital o clínica veterinaria concertada para tal objeto. Para garantizar la trazabilidad clínica de cada animal se deberá reflejar en su ficha todas las actuaciones llevadas a cabo por dicho centro externo. </w:t>
      </w:r>
    </w:p>
    <w:p w14:paraId="201C384B" w14:textId="77777777" w:rsidR="00881A0C" w:rsidRPr="00555E47" w:rsidRDefault="000E5A4A" w:rsidP="00881A0C">
      <w:pPr>
        <w:pStyle w:val="Prrafodelista"/>
        <w:numPr>
          <w:ilvl w:val="0"/>
          <w:numId w:val="24"/>
        </w:numPr>
        <w:autoSpaceDE w:val="0"/>
        <w:autoSpaceDN w:val="0"/>
        <w:adjustRightInd w:val="0"/>
        <w:spacing w:line="360" w:lineRule="auto"/>
        <w:jc w:val="both"/>
        <w:rPr>
          <w:rFonts w:ascii="Inter" w:hAnsi="Inter" w:cs="Arial"/>
          <w:sz w:val="20"/>
          <w:szCs w:val="22"/>
          <w:lang w:val="es-ES"/>
        </w:rPr>
      </w:pPr>
      <w:r w:rsidRPr="00555E47">
        <w:rPr>
          <w:rFonts w:ascii="Inter" w:hAnsi="Inter" w:cs="Arial"/>
          <w:sz w:val="20"/>
          <w:szCs w:val="22"/>
          <w:lang w:val="es-ES"/>
        </w:rPr>
        <w:t>Llevar el control y trazabilidad de los fármacos del albergue.</w:t>
      </w:r>
    </w:p>
    <w:p w14:paraId="75A86557" w14:textId="77777777" w:rsidR="00881A0C" w:rsidRPr="00555E47" w:rsidRDefault="000E5A4A" w:rsidP="00881A0C">
      <w:pPr>
        <w:pStyle w:val="Prrafodelista"/>
        <w:numPr>
          <w:ilvl w:val="0"/>
          <w:numId w:val="24"/>
        </w:numPr>
        <w:autoSpaceDE w:val="0"/>
        <w:autoSpaceDN w:val="0"/>
        <w:adjustRightInd w:val="0"/>
        <w:spacing w:line="360" w:lineRule="auto"/>
        <w:jc w:val="both"/>
        <w:rPr>
          <w:rFonts w:ascii="Inter" w:hAnsi="Inter" w:cs="Arial"/>
          <w:sz w:val="20"/>
          <w:szCs w:val="22"/>
          <w:lang w:val="es-ES"/>
        </w:rPr>
      </w:pPr>
      <w:r w:rsidRPr="00555E47">
        <w:rPr>
          <w:rFonts w:ascii="Inter" w:hAnsi="Inter" w:cs="Arial"/>
          <w:sz w:val="20"/>
          <w:szCs w:val="22"/>
          <w:lang w:val="es-ES"/>
        </w:rPr>
        <w:t xml:space="preserve">Las eutanasias solo podrán realizarse en los preceptos establecidos en la legislación vigente y siempre deberán de contar con la autorización previa del responsable de  </w:t>
      </w:r>
      <w:proofErr w:type="spellStart"/>
      <w:r w:rsidRPr="00555E47">
        <w:rPr>
          <w:rFonts w:ascii="Inter" w:hAnsi="Inter" w:cs="Arial"/>
          <w:sz w:val="20"/>
          <w:szCs w:val="22"/>
          <w:lang w:val="es-ES"/>
        </w:rPr>
        <w:t>Gesplan</w:t>
      </w:r>
      <w:proofErr w:type="spellEnd"/>
      <w:r w:rsidRPr="00555E47">
        <w:rPr>
          <w:rFonts w:ascii="Inter" w:hAnsi="Inter" w:cs="Arial"/>
          <w:sz w:val="20"/>
          <w:szCs w:val="22"/>
          <w:lang w:val="es-ES"/>
        </w:rPr>
        <w:t xml:space="preserve">. Con objeto de evitar un sufrimiento innecesario, la autorización previa no será requerida para aquellos animales sin probabilidades de recuperación y cuyo sufrimiento sea incompatible con el bienestar del animal. En estos casos será necesaria la remisión de un informe preceptivo al responsable de </w:t>
      </w:r>
      <w:proofErr w:type="spellStart"/>
      <w:r w:rsidRPr="00555E47">
        <w:rPr>
          <w:rFonts w:ascii="Inter" w:hAnsi="Inter" w:cs="Arial"/>
          <w:sz w:val="20"/>
          <w:szCs w:val="22"/>
          <w:lang w:val="es-ES"/>
        </w:rPr>
        <w:t>Gesplan</w:t>
      </w:r>
      <w:proofErr w:type="spellEnd"/>
      <w:r w:rsidRPr="00555E47">
        <w:rPr>
          <w:rFonts w:ascii="Inter" w:hAnsi="Inter" w:cs="Arial"/>
          <w:sz w:val="20"/>
          <w:szCs w:val="22"/>
          <w:lang w:val="es-ES"/>
        </w:rPr>
        <w:t xml:space="preserve"> en el que se detallen las circunstancias que originaron dicha situación de urgencia para llevar a cabo la actuación sin la requerida autorización previa.</w:t>
      </w:r>
    </w:p>
    <w:p w14:paraId="5844C17A" w14:textId="77777777" w:rsidR="00881A0C" w:rsidRPr="00555E47" w:rsidRDefault="000E5A4A" w:rsidP="00881A0C">
      <w:pPr>
        <w:pStyle w:val="Prrafodelista"/>
        <w:numPr>
          <w:ilvl w:val="0"/>
          <w:numId w:val="24"/>
        </w:numPr>
        <w:autoSpaceDE w:val="0"/>
        <w:autoSpaceDN w:val="0"/>
        <w:adjustRightInd w:val="0"/>
        <w:spacing w:line="360" w:lineRule="auto"/>
        <w:jc w:val="both"/>
        <w:rPr>
          <w:rFonts w:ascii="Inter" w:hAnsi="Inter" w:cs="Arial"/>
          <w:sz w:val="20"/>
          <w:szCs w:val="22"/>
          <w:lang w:val="es-ES"/>
        </w:rPr>
      </w:pPr>
      <w:r w:rsidRPr="00555E47">
        <w:rPr>
          <w:rFonts w:ascii="Inter" w:hAnsi="Inter" w:cs="Arial"/>
          <w:sz w:val="20"/>
          <w:szCs w:val="22"/>
          <w:lang w:val="es-ES"/>
        </w:rPr>
        <w:t>Con objeto de prestar a los animales del centro una atención sanitaria continuada tal y como se recoge en la legislación vigente se requiere de la disponibilidad, fuera de la jornada de trabajo, del veterinario que preste el servicio objeto del presente contrato. El veterinario tendrá la obligación de estar localizable a fin de acudir en el tiempo más breve posible a cualquier requerimiento que reciba para atender las necesidades asistenciales que eventualmente se puedan producir. Dicha disponibilidad será retribuida mediante un complemento de disponibilidad.</w:t>
      </w:r>
    </w:p>
    <w:p w14:paraId="60BF3D5C" w14:textId="77777777" w:rsidR="00881A0C" w:rsidRPr="00555E47" w:rsidRDefault="000E5A4A" w:rsidP="00881A0C">
      <w:pPr>
        <w:pStyle w:val="Prrafodelista"/>
        <w:numPr>
          <w:ilvl w:val="0"/>
          <w:numId w:val="24"/>
        </w:numPr>
        <w:autoSpaceDE w:val="0"/>
        <w:autoSpaceDN w:val="0"/>
        <w:adjustRightInd w:val="0"/>
        <w:spacing w:line="360" w:lineRule="auto"/>
        <w:jc w:val="both"/>
        <w:rPr>
          <w:rFonts w:ascii="Inter" w:hAnsi="Inter" w:cs="Arial"/>
          <w:sz w:val="20"/>
          <w:szCs w:val="22"/>
          <w:lang w:val="es-ES"/>
        </w:rPr>
      </w:pPr>
      <w:r w:rsidRPr="00555E47">
        <w:rPr>
          <w:rFonts w:ascii="Inter" w:hAnsi="Inter" w:cs="Arial"/>
          <w:sz w:val="20"/>
          <w:szCs w:val="22"/>
          <w:lang w:val="es-ES"/>
        </w:rPr>
        <w:lastRenderedPageBreak/>
        <w:t>En caso de que dicha disponibilidad se lleve a cabo de forma efectiva, se considerará tiempo de trabajo el correspondiente a la prestación efectiva de dicho trabajo o servicio, facturándose las mismas como horas extraordinarias.</w:t>
      </w:r>
    </w:p>
    <w:p w14:paraId="23A1DCAC" w14:textId="77777777" w:rsidR="00881A0C" w:rsidRPr="00555E47" w:rsidRDefault="000E5A4A" w:rsidP="00881A0C">
      <w:pPr>
        <w:pStyle w:val="Prrafodelista"/>
        <w:numPr>
          <w:ilvl w:val="0"/>
          <w:numId w:val="24"/>
        </w:numPr>
        <w:autoSpaceDE w:val="0"/>
        <w:autoSpaceDN w:val="0"/>
        <w:adjustRightInd w:val="0"/>
        <w:spacing w:line="360" w:lineRule="auto"/>
        <w:jc w:val="both"/>
        <w:rPr>
          <w:rFonts w:ascii="Inter" w:hAnsi="Inter" w:cs="Arial"/>
          <w:sz w:val="20"/>
          <w:szCs w:val="22"/>
          <w:lang w:val="es-ES"/>
        </w:rPr>
      </w:pPr>
      <w:r w:rsidRPr="00555E47">
        <w:rPr>
          <w:rFonts w:ascii="Inter" w:hAnsi="Inter" w:cs="Arial"/>
          <w:sz w:val="20"/>
          <w:szCs w:val="22"/>
          <w:lang w:val="es-ES"/>
        </w:rPr>
        <w:t xml:space="preserve">Actuaciones facultativas y de seguimiento sanitario en colonias felinas registradas y autorizadas </w:t>
      </w:r>
      <w:r w:rsidR="00881A0C" w:rsidRPr="00555E47">
        <w:rPr>
          <w:rFonts w:ascii="Inter" w:hAnsi="Inter" w:cs="Arial"/>
          <w:sz w:val="20"/>
          <w:szCs w:val="22"/>
          <w:lang w:val="es-ES"/>
        </w:rPr>
        <w:t>por el Ayuntamiento de La Oliva, así como las esterilizaciones de gatos comunitarios.</w:t>
      </w:r>
    </w:p>
    <w:p w14:paraId="139B7BB1" w14:textId="77777777" w:rsidR="00881A0C" w:rsidRPr="00555E47" w:rsidRDefault="000E5A4A" w:rsidP="00881A0C">
      <w:pPr>
        <w:pStyle w:val="Prrafodelista"/>
        <w:numPr>
          <w:ilvl w:val="0"/>
          <w:numId w:val="24"/>
        </w:numPr>
        <w:autoSpaceDE w:val="0"/>
        <w:autoSpaceDN w:val="0"/>
        <w:adjustRightInd w:val="0"/>
        <w:spacing w:line="360" w:lineRule="auto"/>
        <w:jc w:val="both"/>
        <w:rPr>
          <w:rFonts w:ascii="Inter" w:hAnsi="Inter" w:cs="Arial"/>
          <w:sz w:val="20"/>
          <w:szCs w:val="22"/>
          <w:lang w:val="es-ES"/>
        </w:rPr>
      </w:pPr>
      <w:r w:rsidRPr="00555E47">
        <w:rPr>
          <w:rFonts w:ascii="Inter" w:hAnsi="Inter" w:cs="Arial"/>
          <w:sz w:val="20"/>
          <w:szCs w:val="22"/>
          <w:lang w:val="es-ES"/>
        </w:rPr>
        <w:t>Acompañamiento, valoración y elaboración de informes en presuntos casos de maltrato animal, o en aquellas actuaciones requeridas por las autoridades, juzgados, o Ayuntamiento de La Oliva.</w:t>
      </w:r>
    </w:p>
    <w:p w14:paraId="4EE4FA89" w14:textId="77777777" w:rsidR="00881A0C" w:rsidRPr="00555E47" w:rsidRDefault="000E5A4A" w:rsidP="00881A0C">
      <w:pPr>
        <w:pStyle w:val="Prrafodelista"/>
        <w:numPr>
          <w:ilvl w:val="0"/>
          <w:numId w:val="24"/>
        </w:numPr>
        <w:autoSpaceDE w:val="0"/>
        <w:autoSpaceDN w:val="0"/>
        <w:adjustRightInd w:val="0"/>
        <w:spacing w:line="360" w:lineRule="auto"/>
        <w:jc w:val="both"/>
        <w:rPr>
          <w:rFonts w:ascii="Inter" w:hAnsi="Inter" w:cs="Arial"/>
          <w:sz w:val="20"/>
          <w:szCs w:val="22"/>
          <w:lang w:val="es-ES"/>
        </w:rPr>
      </w:pPr>
      <w:r w:rsidRPr="00555E47">
        <w:rPr>
          <w:rFonts w:ascii="Inter" w:hAnsi="Inter" w:cs="Arial"/>
          <w:sz w:val="20"/>
          <w:szCs w:val="22"/>
          <w:lang w:val="es-ES"/>
        </w:rPr>
        <w:t xml:space="preserve">Acompañamiento a ferias, eventos, charlas, </w:t>
      </w:r>
      <w:proofErr w:type="spellStart"/>
      <w:r w:rsidRPr="00555E47">
        <w:rPr>
          <w:rFonts w:ascii="Inter" w:hAnsi="Inter" w:cs="Arial"/>
          <w:sz w:val="20"/>
          <w:szCs w:val="22"/>
          <w:lang w:val="es-ES"/>
        </w:rPr>
        <w:t>etc</w:t>
      </w:r>
      <w:proofErr w:type="spellEnd"/>
      <w:r w:rsidRPr="00555E47">
        <w:rPr>
          <w:rFonts w:ascii="Inter" w:hAnsi="Inter" w:cs="Arial"/>
          <w:sz w:val="20"/>
          <w:szCs w:val="22"/>
          <w:lang w:val="es-ES"/>
        </w:rPr>
        <w:t>, organizadas por el centro o el Ayuntamiento de La Oliva.</w:t>
      </w:r>
    </w:p>
    <w:p w14:paraId="416C2D51" w14:textId="77777777" w:rsidR="000E5A4A" w:rsidRPr="00555E47" w:rsidRDefault="000E5A4A" w:rsidP="00881A0C">
      <w:pPr>
        <w:pStyle w:val="Prrafodelista"/>
        <w:numPr>
          <w:ilvl w:val="0"/>
          <w:numId w:val="24"/>
        </w:numPr>
        <w:autoSpaceDE w:val="0"/>
        <w:autoSpaceDN w:val="0"/>
        <w:adjustRightInd w:val="0"/>
        <w:spacing w:line="360" w:lineRule="auto"/>
        <w:jc w:val="both"/>
        <w:rPr>
          <w:rFonts w:ascii="Inter" w:hAnsi="Inter" w:cs="Arial"/>
          <w:sz w:val="20"/>
          <w:szCs w:val="22"/>
          <w:lang w:val="es-ES"/>
        </w:rPr>
      </w:pPr>
      <w:r w:rsidRPr="00555E47">
        <w:rPr>
          <w:rFonts w:ascii="Inter" w:hAnsi="Inter" w:cs="Arial"/>
          <w:sz w:val="20"/>
          <w:szCs w:val="22"/>
          <w:lang w:val="es-ES"/>
        </w:rPr>
        <w:t>Todas aquellas funciones acordes a su titulación y que sean necesarias para el correcto desarrollo del servicio.</w:t>
      </w:r>
    </w:p>
    <w:p w14:paraId="6E134434" w14:textId="77777777" w:rsidR="00881A0C" w:rsidRDefault="00881A0C" w:rsidP="00881A0C">
      <w:pPr>
        <w:autoSpaceDE w:val="0"/>
        <w:autoSpaceDN w:val="0"/>
        <w:adjustRightInd w:val="0"/>
        <w:spacing w:line="360" w:lineRule="auto"/>
        <w:jc w:val="both"/>
        <w:rPr>
          <w:rFonts w:ascii="Inter" w:hAnsi="Inter" w:cs="Arial"/>
          <w:sz w:val="20"/>
          <w:szCs w:val="22"/>
        </w:rPr>
      </w:pPr>
    </w:p>
    <w:p w14:paraId="742C7F8A" w14:textId="77777777" w:rsidR="000E5A4A" w:rsidRPr="009A6A07" w:rsidRDefault="000E5A4A" w:rsidP="00881A0C">
      <w:pPr>
        <w:autoSpaceDE w:val="0"/>
        <w:autoSpaceDN w:val="0"/>
        <w:adjustRightInd w:val="0"/>
        <w:spacing w:line="360" w:lineRule="auto"/>
        <w:jc w:val="both"/>
        <w:rPr>
          <w:rFonts w:ascii="Inter" w:hAnsi="Inter" w:cs="Arial"/>
          <w:sz w:val="20"/>
          <w:szCs w:val="22"/>
        </w:rPr>
      </w:pPr>
      <w:r w:rsidRPr="009A6A07">
        <w:rPr>
          <w:rFonts w:ascii="Inter" w:hAnsi="Inter" w:cs="Arial"/>
          <w:sz w:val="20"/>
          <w:szCs w:val="22"/>
        </w:rPr>
        <w:t xml:space="preserve">Todo el material y fungible veterinario necesario para el desarrollo de las acciones determinadas en los puntos anteriores serán </w:t>
      </w:r>
      <w:r w:rsidR="00555E47" w:rsidRPr="009A6A07">
        <w:rPr>
          <w:rFonts w:ascii="Inter" w:hAnsi="Inter" w:cs="Arial"/>
          <w:sz w:val="20"/>
          <w:szCs w:val="22"/>
        </w:rPr>
        <w:t>puestos</w:t>
      </w:r>
      <w:r w:rsidRPr="009A6A07">
        <w:rPr>
          <w:rFonts w:ascii="Inter" w:hAnsi="Inter" w:cs="Arial"/>
          <w:sz w:val="20"/>
          <w:szCs w:val="22"/>
        </w:rPr>
        <w:t xml:space="preserve"> a disposición por </w:t>
      </w:r>
      <w:proofErr w:type="spellStart"/>
      <w:r w:rsidRPr="009A6A07">
        <w:rPr>
          <w:rFonts w:ascii="Inter" w:hAnsi="Inter" w:cs="Arial"/>
          <w:sz w:val="20"/>
          <w:szCs w:val="22"/>
        </w:rPr>
        <w:t>Gesplan</w:t>
      </w:r>
      <w:proofErr w:type="spellEnd"/>
      <w:r w:rsidRPr="009A6A07">
        <w:rPr>
          <w:rFonts w:ascii="Inter" w:hAnsi="Inter" w:cs="Arial"/>
          <w:sz w:val="20"/>
          <w:szCs w:val="22"/>
        </w:rPr>
        <w:t xml:space="preserve"> (inyectables, medicamentos, microchips, etc.).</w:t>
      </w:r>
    </w:p>
    <w:p w14:paraId="6A25CCB0" w14:textId="77777777" w:rsidR="005A4F57" w:rsidRPr="009A6A07" w:rsidRDefault="005A4F57" w:rsidP="00881A0C">
      <w:pPr>
        <w:autoSpaceDE w:val="0"/>
        <w:autoSpaceDN w:val="0"/>
        <w:adjustRightInd w:val="0"/>
        <w:spacing w:line="360" w:lineRule="auto"/>
        <w:jc w:val="both"/>
        <w:rPr>
          <w:rFonts w:ascii="Inter" w:hAnsi="Inter" w:cs="Arial"/>
          <w:sz w:val="20"/>
          <w:szCs w:val="22"/>
        </w:rPr>
      </w:pPr>
    </w:p>
    <w:p w14:paraId="472A6A02" w14:textId="77777777" w:rsidR="005A4F57" w:rsidRPr="009A6A07" w:rsidRDefault="005A4F57" w:rsidP="00881A0C">
      <w:pPr>
        <w:autoSpaceDE w:val="0"/>
        <w:autoSpaceDN w:val="0"/>
        <w:adjustRightInd w:val="0"/>
        <w:spacing w:line="360" w:lineRule="auto"/>
        <w:jc w:val="both"/>
        <w:rPr>
          <w:rFonts w:ascii="Inter" w:hAnsi="Inter" w:cs="Arial"/>
          <w:sz w:val="20"/>
          <w:szCs w:val="22"/>
        </w:rPr>
      </w:pPr>
      <w:r w:rsidRPr="009A6A07">
        <w:rPr>
          <w:rFonts w:ascii="Inter" w:hAnsi="Inter" w:cs="Arial"/>
          <w:sz w:val="20"/>
          <w:szCs w:val="22"/>
        </w:rPr>
        <w:t xml:space="preserve">Se deberá entregar mensualmente un informe en el que se indicarán un resumen de los trabajos y/o actuaciones realizadas tanto dentro como fuera del centro, nº de colonias atendidas, nº de informes veterinarios realizados, nº de intervenciones a las que se ha acudido, etc., así como todas aquellas cuestiones de relevancia que deban ser comunicadas a los responsables del </w:t>
      </w:r>
      <w:r w:rsidR="00555E47">
        <w:rPr>
          <w:rFonts w:ascii="Inter" w:hAnsi="Inter" w:cs="Arial"/>
          <w:sz w:val="20"/>
          <w:szCs w:val="22"/>
        </w:rPr>
        <w:t>Centro de Protección de Animales</w:t>
      </w:r>
      <w:r w:rsidRPr="009A6A07">
        <w:rPr>
          <w:rFonts w:ascii="Inter" w:hAnsi="Inter" w:cs="Arial"/>
          <w:sz w:val="20"/>
          <w:szCs w:val="22"/>
        </w:rPr>
        <w:t xml:space="preserve"> de La Oliva.</w:t>
      </w:r>
    </w:p>
    <w:p w14:paraId="4131A20C" w14:textId="77777777" w:rsidR="005A4F57" w:rsidRPr="009A6A07" w:rsidRDefault="005A4F57" w:rsidP="00881A0C">
      <w:pPr>
        <w:autoSpaceDE w:val="0"/>
        <w:autoSpaceDN w:val="0"/>
        <w:adjustRightInd w:val="0"/>
        <w:spacing w:line="360" w:lineRule="auto"/>
        <w:jc w:val="both"/>
        <w:rPr>
          <w:rFonts w:ascii="Inter" w:hAnsi="Inter" w:cs="Arial"/>
          <w:sz w:val="20"/>
          <w:szCs w:val="22"/>
        </w:rPr>
      </w:pPr>
    </w:p>
    <w:p w14:paraId="28227F9A" w14:textId="77777777" w:rsidR="005A4F57" w:rsidRPr="009A6A07" w:rsidRDefault="005A4F57" w:rsidP="00881A0C">
      <w:pPr>
        <w:autoSpaceDE w:val="0"/>
        <w:autoSpaceDN w:val="0"/>
        <w:adjustRightInd w:val="0"/>
        <w:spacing w:line="360" w:lineRule="auto"/>
        <w:jc w:val="both"/>
        <w:rPr>
          <w:rFonts w:ascii="Inter" w:hAnsi="Inter" w:cs="Arial"/>
          <w:sz w:val="20"/>
          <w:szCs w:val="22"/>
        </w:rPr>
      </w:pPr>
      <w:proofErr w:type="spellStart"/>
      <w:r w:rsidRPr="009A6A07">
        <w:rPr>
          <w:rFonts w:ascii="Inter" w:hAnsi="Inter" w:cs="Arial"/>
          <w:sz w:val="20"/>
          <w:szCs w:val="22"/>
        </w:rPr>
        <w:t>Gesplan</w:t>
      </w:r>
      <w:proofErr w:type="spellEnd"/>
      <w:r w:rsidRPr="009A6A07">
        <w:rPr>
          <w:rFonts w:ascii="Inter" w:hAnsi="Inter" w:cs="Arial"/>
          <w:sz w:val="20"/>
          <w:szCs w:val="22"/>
        </w:rPr>
        <w:t xml:space="preserve"> se reserva el derecho de solicitar un formato de informe determinado, acorde a los tamaños de hoja y maquetado habitual en un informe técnico. El tamaño de página será tipo A4, vertical y sin columnas.</w:t>
      </w:r>
    </w:p>
    <w:p w14:paraId="4E85F73C" w14:textId="77777777" w:rsidR="005A4F57" w:rsidRPr="009A6A07" w:rsidRDefault="005A4F57" w:rsidP="00881A0C">
      <w:pPr>
        <w:autoSpaceDE w:val="0"/>
        <w:autoSpaceDN w:val="0"/>
        <w:adjustRightInd w:val="0"/>
        <w:spacing w:line="360" w:lineRule="auto"/>
        <w:jc w:val="both"/>
        <w:rPr>
          <w:rFonts w:ascii="Inter" w:hAnsi="Inter" w:cs="Arial"/>
          <w:sz w:val="20"/>
          <w:szCs w:val="22"/>
        </w:rPr>
      </w:pPr>
    </w:p>
    <w:p w14:paraId="046A8CCC" w14:textId="77777777" w:rsidR="005A4F57" w:rsidRPr="009A6A07" w:rsidRDefault="005A4F57" w:rsidP="00881A0C">
      <w:pPr>
        <w:autoSpaceDE w:val="0"/>
        <w:autoSpaceDN w:val="0"/>
        <w:adjustRightInd w:val="0"/>
        <w:spacing w:line="360" w:lineRule="auto"/>
        <w:jc w:val="both"/>
        <w:rPr>
          <w:rFonts w:ascii="Inter" w:hAnsi="Inter" w:cs="Arial"/>
          <w:bCs/>
          <w:sz w:val="20"/>
          <w:szCs w:val="22"/>
        </w:rPr>
      </w:pPr>
      <w:r w:rsidRPr="009A6A07">
        <w:rPr>
          <w:rFonts w:ascii="Inter" w:hAnsi="Inter" w:cs="Arial"/>
          <w:bCs/>
          <w:sz w:val="20"/>
          <w:szCs w:val="22"/>
        </w:rPr>
        <w:t>Los documentos a entregar cumplirán con los siguientes requisitos formales:</w:t>
      </w:r>
    </w:p>
    <w:p w14:paraId="06A812FA" w14:textId="77777777" w:rsidR="005A4F57" w:rsidRPr="009A6A07" w:rsidRDefault="005A4F57" w:rsidP="00881A0C">
      <w:pPr>
        <w:autoSpaceDE w:val="0"/>
        <w:autoSpaceDN w:val="0"/>
        <w:adjustRightInd w:val="0"/>
        <w:spacing w:line="360" w:lineRule="auto"/>
        <w:jc w:val="both"/>
        <w:rPr>
          <w:rFonts w:ascii="Inter" w:hAnsi="Inter" w:cs="Arial"/>
          <w:sz w:val="20"/>
          <w:szCs w:val="22"/>
        </w:rPr>
      </w:pPr>
    </w:p>
    <w:p w14:paraId="78ECC261" w14:textId="77777777" w:rsidR="005A4F57" w:rsidRPr="009A6A07" w:rsidRDefault="005A4F57" w:rsidP="00881A0C">
      <w:pPr>
        <w:autoSpaceDE w:val="0"/>
        <w:autoSpaceDN w:val="0"/>
        <w:adjustRightInd w:val="0"/>
        <w:spacing w:line="360" w:lineRule="auto"/>
        <w:jc w:val="both"/>
        <w:rPr>
          <w:rFonts w:ascii="Inter" w:hAnsi="Inter" w:cs="Arial"/>
          <w:b/>
          <w:bCs/>
          <w:sz w:val="20"/>
          <w:szCs w:val="22"/>
          <w:u w:val="single"/>
        </w:rPr>
      </w:pPr>
      <w:r w:rsidRPr="009A6A07">
        <w:rPr>
          <w:rFonts w:ascii="Inter" w:hAnsi="Inter" w:cs="Arial"/>
          <w:b/>
          <w:bCs/>
          <w:sz w:val="20"/>
          <w:szCs w:val="22"/>
          <w:u w:val="single"/>
        </w:rPr>
        <w:t>Requisitos para los documentos en formato digital</w:t>
      </w:r>
    </w:p>
    <w:p w14:paraId="2DEA00F8" w14:textId="77777777" w:rsidR="005A4F57" w:rsidRPr="009A6A07" w:rsidRDefault="005A4F57" w:rsidP="00881A0C">
      <w:pPr>
        <w:autoSpaceDE w:val="0"/>
        <w:autoSpaceDN w:val="0"/>
        <w:adjustRightInd w:val="0"/>
        <w:spacing w:line="360" w:lineRule="auto"/>
        <w:jc w:val="both"/>
        <w:rPr>
          <w:rFonts w:ascii="Inter" w:hAnsi="Inter" w:cs="Arial"/>
          <w:b/>
          <w:bCs/>
          <w:sz w:val="20"/>
          <w:szCs w:val="22"/>
          <w:u w:val="single"/>
        </w:rPr>
      </w:pPr>
    </w:p>
    <w:p w14:paraId="0533FC25" w14:textId="77777777" w:rsidR="005A4F57" w:rsidRPr="009A6A07" w:rsidRDefault="005A4F57" w:rsidP="00881A0C">
      <w:pPr>
        <w:autoSpaceDE w:val="0"/>
        <w:autoSpaceDN w:val="0"/>
        <w:adjustRightInd w:val="0"/>
        <w:spacing w:line="360" w:lineRule="auto"/>
        <w:jc w:val="both"/>
        <w:rPr>
          <w:rFonts w:ascii="Inter" w:hAnsi="Inter" w:cs="Arial"/>
          <w:bCs/>
          <w:sz w:val="20"/>
          <w:szCs w:val="22"/>
        </w:rPr>
      </w:pPr>
      <w:r w:rsidRPr="009A6A07">
        <w:rPr>
          <w:rFonts w:ascii="Inter" w:hAnsi="Inter" w:cs="Arial"/>
          <w:bCs/>
          <w:sz w:val="20"/>
          <w:szCs w:val="22"/>
        </w:rPr>
        <w:t>Se entregará una (1) copia vía correo electrónico, incluyendo en la portada los siguientes datos:</w:t>
      </w:r>
    </w:p>
    <w:p w14:paraId="365CC6F2" w14:textId="77777777" w:rsidR="005A4F57" w:rsidRPr="009A6A07" w:rsidRDefault="005A4F57" w:rsidP="00881A0C">
      <w:pPr>
        <w:numPr>
          <w:ilvl w:val="0"/>
          <w:numId w:val="22"/>
        </w:numPr>
        <w:autoSpaceDE w:val="0"/>
        <w:autoSpaceDN w:val="0"/>
        <w:adjustRightInd w:val="0"/>
        <w:spacing w:line="360" w:lineRule="auto"/>
        <w:jc w:val="both"/>
        <w:rPr>
          <w:rFonts w:ascii="Inter" w:hAnsi="Inter" w:cs="Arial"/>
          <w:bCs/>
          <w:sz w:val="20"/>
          <w:szCs w:val="22"/>
        </w:rPr>
      </w:pPr>
      <w:r w:rsidRPr="009A6A07">
        <w:rPr>
          <w:rFonts w:ascii="Inter" w:hAnsi="Inter" w:cs="Arial"/>
          <w:bCs/>
          <w:sz w:val="20"/>
          <w:szCs w:val="22"/>
        </w:rPr>
        <w:t>Denominación del documento.</w:t>
      </w:r>
    </w:p>
    <w:p w14:paraId="204911E6" w14:textId="77777777" w:rsidR="005A4F57" w:rsidRPr="009A6A07" w:rsidRDefault="005A4F57" w:rsidP="00881A0C">
      <w:pPr>
        <w:numPr>
          <w:ilvl w:val="0"/>
          <w:numId w:val="22"/>
        </w:numPr>
        <w:autoSpaceDE w:val="0"/>
        <w:autoSpaceDN w:val="0"/>
        <w:adjustRightInd w:val="0"/>
        <w:spacing w:line="360" w:lineRule="auto"/>
        <w:jc w:val="both"/>
        <w:rPr>
          <w:rFonts w:ascii="Inter" w:hAnsi="Inter" w:cs="Arial"/>
          <w:bCs/>
          <w:sz w:val="20"/>
          <w:szCs w:val="22"/>
        </w:rPr>
      </w:pPr>
      <w:r w:rsidRPr="009A6A07">
        <w:rPr>
          <w:rFonts w:ascii="Inter" w:hAnsi="Inter" w:cs="Arial"/>
          <w:bCs/>
          <w:sz w:val="20"/>
          <w:szCs w:val="22"/>
        </w:rPr>
        <w:t>Fecha de elaboración del documento.</w:t>
      </w:r>
    </w:p>
    <w:p w14:paraId="2E40722F" w14:textId="77777777" w:rsidR="005A4F57" w:rsidRPr="009A6A07" w:rsidRDefault="005A4F57" w:rsidP="00881A0C">
      <w:pPr>
        <w:numPr>
          <w:ilvl w:val="0"/>
          <w:numId w:val="22"/>
        </w:numPr>
        <w:autoSpaceDE w:val="0"/>
        <w:autoSpaceDN w:val="0"/>
        <w:adjustRightInd w:val="0"/>
        <w:spacing w:line="360" w:lineRule="auto"/>
        <w:jc w:val="both"/>
        <w:rPr>
          <w:rFonts w:ascii="Inter" w:hAnsi="Inter" w:cs="Arial"/>
          <w:bCs/>
          <w:sz w:val="20"/>
          <w:szCs w:val="22"/>
        </w:rPr>
      </w:pPr>
      <w:r w:rsidRPr="009A6A07">
        <w:rPr>
          <w:rFonts w:ascii="Inter" w:hAnsi="Inter" w:cs="Arial"/>
          <w:bCs/>
          <w:sz w:val="20"/>
          <w:szCs w:val="22"/>
        </w:rPr>
        <w:t xml:space="preserve">Mención escrita y gráfica del </w:t>
      </w:r>
      <w:r w:rsidRPr="009A6A07">
        <w:rPr>
          <w:rFonts w:ascii="Inter" w:hAnsi="Inter" w:cs="Arial"/>
          <w:sz w:val="20"/>
          <w:szCs w:val="22"/>
        </w:rPr>
        <w:t>Servicio de atención veterinaria para el Centro de Protección Animal de la Oliva.</w:t>
      </w:r>
    </w:p>
    <w:p w14:paraId="79692F71" w14:textId="77777777" w:rsidR="005A4F57" w:rsidRPr="009A6A07" w:rsidRDefault="005A4F57" w:rsidP="00881A0C">
      <w:pPr>
        <w:numPr>
          <w:ilvl w:val="0"/>
          <w:numId w:val="22"/>
        </w:numPr>
        <w:autoSpaceDE w:val="0"/>
        <w:autoSpaceDN w:val="0"/>
        <w:adjustRightInd w:val="0"/>
        <w:spacing w:line="360" w:lineRule="auto"/>
        <w:jc w:val="both"/>
        <w:rPr>
          <w:rFonts w:ascii="Inter" w:hAnsi="Inter" w:cs="Arial"/>
          <w:bCs/>
          <w:sz w:val="20"/>
          <w:szCs w:val="22"/>
        </w:rPr>
      </w:pPr>
      <w:r w:rsidRPr="009A6A07">
        <w:rPr>
          <w:rFonts w:ascii="Inter" w:hAnsi="Inter" w:cs="Arial"/>
          <w:bCs/>
          <w:sz w:val="20"/>
          <w:szCs w:val="22"/>
        </w:rPr>
        <w:lastRenderedPageBreak/>
        <w:t>Mención escrita y gráfica de la sociedad mercantil pública Gestión y Planeamiento Territorial y Medioambiental, S. A. (GESPLAN) [el espacio o superficie ocupados por esta mención no puede ser superior a los correspondientes al resto de financiadores].</w:t>
      </w:r>
    </w:p>
    <w:p w14:paraId="534DEEFF" w14:textId="77777777" w:rsidR="005A4F57" w:rsidRPr="009A6A07" w:rsidRDefault="005A4F57" w:rsidP="00881A0C">
      <w:pPr>
        <w:autoSpaceDE w:val="0"/>
        <w:autoSpaceDN w:val="0"/>
        <w:adjustRightInd w:val="0"/>
        <w:spacing w:line="360" w:lineRule="auto"/>
        <w:jc w:val="both"/>
        <w:rPr>
          <w:rFonts w:ascii="Inter" w:hAnsi="Inter" w:cs="Arial"/>
          <w:bCs/>
          <w:sz w:val="20"/>
          <w:szCs w:val="22"/>
        </w:rPr>
      </w:pPr>
    </w:p>
    <w:p w14:paraId="6FD68AAB" w14:textId="77777777" w:rsidR="005A4F57" w:rsidRPr="009A6A07" w:rsidRDefault="005A4F57" w:rsidP="00881A0C">
      <w:pPr>
        <w:autoSpaceDE w:val="0"/>
        <w:autoSpaceDN w:val="0"/>
        <w:adjustRightInd w:val="0"/>
        <w:spacing w:line="360" w:lineRule="auto"/>
        <w:jc w:val="both"/>
        <w:rPr>
          <w:rFonts w:ascii="Inter" w:hAnsi="Inter" w:cs="Arial"/>
          <w:bCs/>
          <w:sz w:val="20"/>
          <w:szCs w:val="22"/>
        </w:rPr>
      </w:pPr>
      <w:r w:rsidRPr="009A6A07">
        <w:rPr>
          <w:rFonts w:ascii="Inter" w:hAnsi="Inter" w:cs="Arial"/>
          <w:bCs/>
          <w:sz w:val="20"/>
          <w:szCs w:val="22"/>
        </w:rPr>
        <w:t>El uso de símbolos y anagramas se ajustará a lo establecido en la normativa vigente de identidad corporativa.</w:t>
      </w:r>
    </w:p>
    <w:p w14:paraId="1492C0C1" w14:textId="77777777" w:rsidR="005A4F57" w:rsidRPr="009A6A07" w:rsidRDefault="005A4F57" w:rsidP="00881A0C">
      <w:pPr>
        <w:autoSpaceDE w:val="0"/>
        <w:autoSpaceDN w:val="0"/>
        <w:adjustRightInd w:val="0"/>
        <w:spacing w:line="360" w:lineRule="auto"/>
        <w:jc w:val="both"/>
        <w:rPr>
          <w:rFonts w:ascii="Inter" w:hAnsi="Inter" w:cs="Arial"/>
          <w:bCs/>
          <w:sz w:val="20"/>
          <w:szCs w:val="22"/>
        </w:rPr>
      </w:pPr>
    </w:p>
    <w:p w14:paraId="5CF95EB0" w14:textId="77777777" w:rsidR="005A4F57" w:rsidRPr="009A6A07" w:rsidRDefault="005A4F57" w:rsidP="00881A0C">
      <w:pPr>
        <w:autoSpaceDE w:val="0"/>
        <w:autoSpaceDN w:val="0"/>
        <w:adjustRightInd w:val="0"/>
        <w:spacing w:line="360" w:lineRule="auto"/>
        <w:jc w:val="both"/>
        <w:rPr>
          <w:rFonts w:ascii="Inter" w:hAnsi="Inter" w:cs="Arial"/>
          <w:bCs/>
          <w:sz w:val="20"/>
          <w:szCs w:val="22"/>
        </w:rPr>
      </w:pPr>
      <w:r w:rsidRPr="009A6A07">
        <w:rPr>
          <w:rFonts w:ascii="Inter" w:hAnsi="Inter" w:cs="Arial"/>
          <w:bCs/>
          <w:sz w:val="20"/>
          <w:szCs w:val="22"/>
        </w:rPr>
        <w:t>Si fuera necesaria la inclusión de gráficos, imágenes o fotografías, se realizará en apoyo del texto respetando los márgenes del documento.</w:t>
      </w:r>
    </w:p>
    <w:p w14:paraId="65B27714" w14:textId="77777777" w:rsidR="005A4F57" w:rsidRPr="009A6A07" w:rsidRDefault="005A4F57" w:rsidP="00881A0C">
      <w:pPr>
        <w:autoSpaceDE w:val="0"/>
        <w:autoSpaceDN w:val="0"/>
        <w:adjustRightInd w:val="0"/>
        <w:spacing w:line="360" w:lineRule="auto"/>
        <w:jc w:val="both"/>
        <w:rPr>
          <w:rFonts w:ascii="Inter" w:hAnsi="Inter" w:cs="Arial"/>
          <w:bCs/>
          <w:sz w:val="20"/>
          <w:szCs w:val="22"/>
        </w:rPr>
      </w:pPr>
    </w:p>
    <w:p w14:paraId="0A8F1EC0" w14:textId="77777777" w:rsidR="005A4F57" w:rsidRPr="009A6A07" w:rsidRDefault="005A4F57" w:rsidP="00881A0C">
      <w:pPr>
        <w:autoSpaceDE w:val="0"/>
        <w:autoSpaceDN w:val="0"/>
        <w:adjustRightInd w:val="0"/>
        <w:spacing w:line="360" w:lineRule="auto"/>
        <w:jc w:val="both"/>
        <w:rPr>
          <w:rFonts w:ascii="Inter" w:hAnsi="Inter" w:cs="Arial"/>
          <w:bCs/>
          <w:sz w:val="20"/>
          <w:szCs w:val="22"/>
        </w:rPr>
      </w:pPr>
      <w:r w:rsidRPr="009A6A07">
        <w:rPr>
          <w:rFonts w:ascii="Inter" w:hAnsi="Inter" w:cs="Arial"/>
          <w:bCs/>
          <w:sz w:val="20"/>
          <w:szCs w:val="22"/>
        </w:rPr>
        <w:t xml:space="preserve">El estilo de redacción del documento se corresponderá con texto técnico, directo, sencillo, conciso, sintético y claro. </w:t>
      </w:r>
    </w:p>
    <w:p w14:paraId="2F9B4F1E" w14:textId="77777777" w:rsidR="005A4F57" w:rsidRPr="009A6A07" w:rsidRDefault="005A4F57" w:rsidP="00881A0C">
      <w:pPr>
        <w:autoSpaceDE w:val="0"/>
        <w:autoSpaceDN w:val="0"/>
        <w:adjustRightInd w:val="0"/>
        <w:spacing w:line="360" w:lineRule="auto"/>
        <w:jc w:val="both"/>
        <w:rPr>
          <w:rFonts w:ascii="Inter" w:hAnsi="Inter" w:cs="Arial"/>
          <w:bCs/>
          <w:sz w:val="20"/>
          <w:szCs w:val="22"/>
        </w:rPr>
      </w:pPr>
    </w:p>
    <w:p w14:paraId="7437018B" w14:textId="77777777" w:rsidR="005A4F57" w:rsidRPr="009A6A07" w:rsidRDefault="005A4F57" w:rsidP="00881A0C">
      <w:pPr>
        <w:autoSpaceDE w:val="0"/>
        <w:autoSpaceDN w:val="0"/>
        <w:adjustRightInd w:val="0"/>
        <w:spacing w:line="360" w:lineRule="auto"/>
        <w:jc w:val="both"/>
        <w:rPr>
          <w:rFonts w:ascii="Inter" w:hAnsi="Inter" w:cs="Arial"/>
          <w:bCs/>
          <w:sz w:val="20"/>
          <w:szCs w:val="22"/>
        </w:rPr>
      </w:pPr>
      <w:r w:rsidRPr="009A6A07">
        <w:rPr>
          <w:rFonts w:ascii="Inter" w:hAnsi="Inter" w:cs="Arial"/>
          <w:bCs/>
          <w:sz w:val="20"/>
          <w:szCs w:val="22"/>
        </w:rPr>
        <w:t>La mención a unidades de medida se realizará de acuerdo a la legislación vigente, de manera particular a lo establecido en el Real Decreto 2032/2009, de 30 de diciembre, por el que se establecen las unidades legales de medida, y su corrección de errores publicada en el BOE nº 43, de 18 de febrero de 2010. En todos los casos, para los números escritos en cifras, el separador decimal será la coma y el separador de millar será el punto o el espacio indivisible (siguiendo la resolución 10 del 22ª reunión de la Conferencia General de Pesos y Medidas de la Oficina Internacional de Pesos y Medidas), salvo en casos excepcionales y justificados por el uso de software con expresiones numéricas anglosajonas.</w:t>
      </w:r>
    </w:p>
    <w:p w14:paraId="7D4334EB" w14:textId="77777777" w:rsidR="005A4F57" w:rsidRPr="009A6A07" w:rsidRDefault="005A4F57" w:rsidP="00881A0C">
      <w:pPr>
        <w:autoSpaceDE w:val="0"/>
        <w:autoSpaceDN w:val="0"/>
        <w:adjustRightInd w:val="0"/>
        <w:spacing w:line="360" w:lineRule="auto"/>
        <w:jc w:val="both"/>
        <w:rPr>
          <w:rFonts w:ascii="Inter" w:hAnsi="Inter" w:cs="Arial"/>
          <w:bCs/>
          <w:sz w:val="20"/>
          <w:szCs w:val="22"/>
        </w:rPr>
      </w:pPr>
      <w:r w:rsidRPr="009A6A07">
        <w:rPr>
          <w:rFonts w:ascii="Inter" w:hAnsi="Inter" w:cs="Arial"/>
          <w:bCs/>
          <w:sz w:val="20"/>
          <w:szCs w:val="22"/>
        </w:rPr>
        <w:t>De manera general se observarán las normas de ortografía de la lengua española, para lo que se tomarán como referencia las normas de la Real Academia Española.</w:t>
      </w:r>
    </w:p>
    <w:p w14:paraId="16520C4A" w14:textId="77777777" w:rsidR="005A4F57" w:rsidRPr="009A6A07" w:rsidRDefault="005A4F57" w:rsidP="00881A0C">
      <w:pPr>
        <w:autoSpaceDE w:val="0"/>
        <w:autoSpaceDN w:val="0"/>
        <w:adjustRightInd w:val="0"/>
        <w:spacing w:line="360" w:lineRule="auto"/>
        <w:jc w:val="both"/>
        <w:rPr>
          <w:rFonts w:ascii="Inter" w:hAnsi="Inter" w:cs="Arial"/>
          <w:bCs/>
          <w:sz w:val="20"/>
          <w:szCs w:val="22"/>
        </w:rPr>
      </w:pPr>
    </w:p>
    <w:p w14:paraId="64AE4288" w14:textId="77777777" w:rsidR="005A4F57" w:rsidRPr="009A6A07" w:rsidRDefault="005A4F57" w:rsidP="00881A0C">
      <w:pPr>
        <w:autoSpaceDE w:val="0"/>
        <w:autoSpaceDN w:val="0"/>
        <w:adjustRightInd w:val="0"/>
        <w:spacing w:line="360" w:lineRule="auto"/>
        <w:jc w:val="both"/>
        <w:rPr>
          <w:rFonts w:ascii="Inter" w:hAnsi="Inter" w:cs="Arial"/>
          <w:bCs/>
          <w:sz w:val="20"/>
          <w:szCs w:val="22"/>
        </w:rPr>
      </w:pPr>
      <w:r w:rsidRPr="009A6A07">
        <w:rPr>
          <w:rFonts w:ascii="Inter" w:hAnsi="Inter" w:cs="Arial"/>
          <w:bCs/>
          <w:sz w:val="20"/>
          <w:szCs w:val="22"/>
        </w:rPr>
        <w:t>La información correspondiente a los documentos se aportará en formato digital de acuerdo a los siguientes requisitos:</w:t>
      </w:r>
    </w:p>
    <w:p w14:paraId="0C3B3878" w14:textId="77777777" w:rsidR="005A4F57" w:rsidRPr="009A6A07" w:rsidRDefault="005A4F57" w:rsidP="00881A0C">
      <w:pPr>
        <w:autoSpaceDE w:val="0"/>
        <w:autoSpaceDN w:val="0"/>
        <w:adjustRightInd w:val="0"/>
        <w:spacing w:line="360" w:lineRule="auto"/>
        <w:jc w:val="both"/>
        <w:rPr>
          <w:rFonts w:ascii="Inter" w:hAnsi="Inter" w:cs="Arial"/>
          <w:bCs/>
          <w:sz w:val="20"/>
          <w:szCs w:val="22"/>
        </w:rPr>
      </w:pPr>
    </w:p>
    <w:p w14:paraId="56F21DFF" w14:textId="77777777" w:rsidR="005A4F57" w:rsidRPr="009A6A07" w:rsidRDefault="005A4F57" w:rsidP="00881A0C">
      <w:pPr>
        <w:numPr>
          <w:ilvl w:val="0"/>
          <w:numId w:val="21"/>
        </w:numPr>
        <w:autoSpaceDE w:val="0"/>
        <w:autoSpaceDN w:val="0"/>
        <w:adjustRightInd w:val="0"/>
        <w:spacing w:line="360" w:lineRule="auto"/>
        <w:jc w:val="both"/>
        <w:rPr>
          <w:rFonts w:ascii="Inter" w:hAnsi="Inter" w:cs="Arial"/>
          <w:bCs/>
          <w:sz w:val="20"/>
          <w:szCs w:val="22"/>
        </w:rPr>
      </w:pPr>
      <w:r w:rsidRPr="009A6A07">
        <w:rPr>
          <w:rFonts w:ascii="Inter" w:hAnsi="Inter" w:cs="Arial"/>
          <w:bCs/>
          <w:sz w:val="20"/>
          <w:szCs w:val="22"/>
        </w:rPr>
        <w:t xml:space="preserve">El documento será aportado en dos formatos digitales: en archivo </w:t>
      </w:r>
      <w:proofErr w:type="spellStart"/>
      <w:r w:rsidRPr="009A6A07">
        <w:rPr>
          <w:rFonts w:ascii="Inter" w:hAnsi="Inter" w:cs="Arial"/>
          <w:bCs/>
          <w:i/>
          <w:sz w:val="20"/>
          <w:szCs w:val="22"/>
        </w:rPr>
        <w:t>doc</w:t>
      </w:r>
      <w:proofErr w:type="spellEnd"/>
      <w:r w:rsidRPr="009A6A07">
        <w:rPr>
          <w:rFonts w:ascii="Inter" w:hAnsi="Inter" w:cs="Arial"/>
          <w:bCs/>
          <w:sz w:val="20"/>
          <w:szCs w:val="22"/>
        </w:rPr>
        <w:t xml:space="preserve">, correspondiente al procesador de texto Microsoft® Word©, y en archivo </w:t>
      </w:r>
      <w:proofErr w:type="spellStart"/>
      <w:r w:rsidRPr="009A6A07">
        <w:rPr>
          <w:rFonts w:ascii="Inter" w:hAnsi="Inter" w:cs="Arial"/>
          <w:bCs/>
          <w:i/>
          <w:sz w:val="20"/>
          <w:szCs w:val="22"/>
        </w:rPr>
        <w:t>pdf</w:t>
      </w:r>
      <w:proofErr w:type="spellEnd"/>
      <w:r w:rsidRPr="009A6A07">
        <w:rPr>
          <w:rFonts w:ascii="Inter" w:hAnsi="Inter" w:cs="Arial"/>
          <w:bCs/>
          <w:sz w:val="20"/>
          <w:szCs w:val="22"/>
        </w:rPr>
        <w:t xml:space="preserve"> (</w:t>
      </w:r>
      <w:r w:rsidRPr="009A6A07">
        <w:rPr>
          <w:rFonts w:ascii="Inter" w:hAnsi="Inter" w:cs="Arial"/>
          <w:bCs/>
          <w:i/>
          <w:sz w:val="20"/>
          <w:szCs w:val="22"/>
        </w:rPr>
        <w:t>portable digital file</w:t>
      </w:r>
      <w:r w:rsidRPr="009A6A07">
        <w:rPr>
          <w:rFonts w:ascii="Inter" w:hAnsi="Inter" w:cs="Arial"/>
          <w:bCs/>
          <w:sz w:val="20"/>
          <w:szCs w:val="22"/>
        </w:rPr>
        <w:t>), correspondiente a los lectores de archivo de Adobe® Reader© o similares.</w:t>
      </w:r>
    </w:p>
    <w:p w14:paraId="2175A7A4" w14:textId="77777777" w:rsidR="005A4F57" w:rsidRPr="009A6A07" w:rsidRDefault="005A4F57" w:rsidP="00881A0C">
      <w:pPr>
        <w:numPr>
          <w:ilvl w:val="0"/>
          <w:numId w:val="21"/>
        </w:numPr>
        <w:autoSpaceDE w:val="0"/>
        <w:autoSpaceDN w:val="0"/>
        <w:adjustRightInd w:val="0"/>
        <w:spacing w:line="360" w:lineRule="auto"/>
        <w:jc w:val="both"/>
        <w:rPr>
          <w:rFonts w:ascii="Inter" w:hAnsi="Inter" w:cs="Arial"/>
          <w:bCs/>
          <w:sz w:val="20"/>
          <w:szCs w:val="22"/>
        </w:rPr>
      </w:pPr>
      <w:r w:rsidRPr="009A6A07">
        <w:rPr>
          <w:rFonts w:ascii="Inter" w:hAnsi="Inter" w:cs="Arial"/>
          <w:bCs/>
          <w:sz w:val="20"/>
          <w:szCs w:val="22"/>
        </w:rPr>
        <w:t>Dichos archivos deben contener todos los elementos incluidos en el documento impreso con el objeto que permitan la reproducción de copias adicionales del documento informativo con la mayor exactitud posible.</w:t>
      </w:r>
    </w:p>
    <w:p w14:paraId="39ACF68D" w14:textId="77777777" w:rsidR="005A4F57" w:rsidRPr="009A6A07" w:rsidRDefault="005A4F57" w:rsidP="00881A0C">
      <w:pPr>
        <w:autoSpaceDE w:val="0"/>
        <w:autoSpaceDN w:val="0"/>
        <w:adjustRightInd w:val="0"/>
        <w:spacing w:line="360" w:lineRule="auto"/>
        <w:ind w:left="1080"/>
        <w:jc w:val="both"/>
        <w:rPr>
          <w:rFonts w:ascii="Inter" w:hAnsi="Inter" w:cs="Arial"/>
          <w:bCs/>
          <w:sz w:val="20"/>
          <w:szCs w:val="22"/>
        </w:rPr>
      </w:pPr>
    </w:p>
    <w:p w14:paraId="3B7B4D00" w14:textId="77777777" w:rsidR="005A4F57" w:rsidRPr="009A6A07" w:rsidRDefault="005A4F57" w:rsidP="00881A0C">
      <w:pPr>
        <w:autoSpaceDE w:val="0"/>
        <w:autoSpaceDN w:val="0"/>
        <w:adjustRightInd w:val="0"/>
        <w:spacing w:line="360" w:lineRule="auto"/>
        <w:jc w:val="both"/>
        <w:rPr>
          <w:rFonts w:ascii="Inter" w:hAnsi="Inter" w:cs="Arial"/>
          <w:bCs/>
          <w:sz w:val="20"/>
          <w:szCs w:val="22"/>
        </w:rPr>
      </w:pPr>
      <w:r w:rsidRPr="009A6A07">
        <w:rPr>
          <w:rFonts w:ascii="Inter" w:hAnsi="Inter" w:cs="Arial"/>
          <w:bCs/>
          <w:sz w:val="20"/>
          <w:szCs w:val="22"/>
        </w:rPr>
        <w:t>El uso de formatos diferentes a los establecidos en los presentes requisitos requerirá de la autorización expresa de GESPLAN.</w:t>
      </w:r>
    </w:p>
    <w:p w14:paraId="0445C14F" w14:textId="77777777" w:rsidR="009A6A07" w:rsidRPr="009A6A07" w:rsidRDefault="009A6A07" w:rsidP="00881A0C">
      <w:pPr>
        <w:autoSpaceDE w:val="0"/>
        <w:autoSpaceDN w:val="0"/>
        <w:adjustRightInd w:val="0"/>
        <w:spacing w:line="360" w:lineRule="auto"/>
        <w:jc w:val="both"/>
        <w:rPr>
          <w:rFonts w:ascii="Inter" w:hAnsi="Inter" w:cs="Arial"/>
          <w:bCs/>
          <w:sz w:val="20"/>
          <w:szCs w:val="22"/>
        </w:rPr>
      </w:pPr>
    </w:p>
    <w:p w14:paraId="0315B20B" w14:textId="77777777" w:rsidR="009A6A07" w:rsidRPr="009A6A07" w:rsidRDefault="009A6A07" w:rsidP="00881A0C">
      <w:pPr>
        <w:autoSpaceDE w:val="0"/>
        <w:autoSpaceDN w:val="0"/>
        <w:adjustRightInd w:val="0"/>
        <w:spacing w:line="360" w:lineRule="auto"/>
        <w:jc w:val="both"/>
        <w:rPr>
          <w:rFonts w:ascii="Inter" w:hAnsi="Inter" w:cs="Arial"/>
          <w:bCs/>
          <w:sz w:val="20"/>
          <w:szCs w:val="22"/>
        </w:rPr>
      </w:pPr>
      <w:r w:rsidRPr="009A6A07">
        <w:rPr>
          <w:rFonts w:ascii="Inter" w:hAnsi="Inter" w:cs="Arial"/>
          <w:bCs/>
          <w:sz w:val="20"/>
          <w:szCs w:val="22"/>
        </w:rPr>
        <w:t>Se establece que el adjudicatario está obligado a guardar la más absoluta confidencialidad sobre cualquier dato o información que obtenga en el desarrollo de su actividad. Se autoriza la toma de las imágenes precisas para el desarrollo de las tareas encomendadas,  prohibiéndose la difusión de las mismas. Pudiendo ser causa de resolución del contrato el no cumplimiento y observancia de éstas condiciones.</w:t>
      </w:r>
    </w:p>
    <w:p w14:paraId="725C0844" w14:textId="77777777" w:rsidR="009A6A07" w:rsidRPr="009A6A07" w:rsidRDefault="009A6A07" w:rsidP="00881A0C">
      <w:pPr>
        <w:autoSpaceDE w:val="0"/>
        <w:autoSpaceDN w:val="0"/>
        <w:adjustRightInd w:val="0"/>
        <w:spacing w:line="360" w:lineRule="auto"/>
        <w:jc w:val="both"/>
        <w:rPr>
          <w:rFonts w:ascii="Inter" w:hAnsi="Inter" w:cs="Arial"/>
          <w:bCs/>
          <w:sz w:val="20"/>
          <w:szCs w:val="22"/>
        </w:rPr>
      </w:pPr>
    </w:p>
    <w:p w14:paraId="4FB6025B" w14:textId="77777777" w:rsidR="000E5A4A" w:rsidRPr="009A6A07" w:rsidRDefault="000E5A4A" w:rsidP="00881A0C">
      <w:pPr>
        <w:autoSpaceDE w:val="0"/>
        <w:autoSpaceDN w:val="0"/>
        <w:adjustRightInd w:val="0"/>
        <w:spacing w:line="360" w:lineRule="auto"/>
        <w:jc w:val="both"/>
        <w:rPr>
          <w:rFonts w:ascii="Inter" w:hAnsi="Inter" w:cs="Arial"/>
          <w:b/>
          <w:bCs/>
          <w:sz w:val="18"/>
          <w:szCs w:val="20"/>
        </w:rPr>
      </w:pPr>
    </w:p>
    <w:p w14:paraId="14852BF6" w14:textId="77777777" w:rsidR="004969F9" w:rsidRPr="009A6A07" w:rsidRDefault="004969F9" w:rsidP="00881A0C">
      <w:pPr>
        <w:spacing w:line="360" w:lineRule="auto"/>
        <w:jc w:val="both"/>
        <w:rPr>
          <w:rFonts w:ascii="Inter" w:hAnsi="Inter" w:cs="Arial"/>
          <w:b/>
          <w:spacing w:val="-3"/>
          <w:sz w:val="20"/>
          <w:szCs w:val="22"/>
          <w:u w:val="single"/>
        </w:rPr>
      </w:pPr>
      <w:r w:rsidRPr="009A6A07">
        <w:rPr>
          <w:rFonts w:ascii="Inter" w:hAnsi="Inter" w:cs="Arial"/>
          <w:b/>
          <w:sz w:val="20"/>
          <w:szCs w:val="22"/>
        </w:rPr>
        <w:t xml:space="preserve">3.- </w:t>
      </w:r>
      <w:r w:rsidRPr="009A6A07">
        <w:rPr>
          <w:rFonts w:ascii="Inter" w:hAnsi="Inter" w:cs="Arial"/>
          <w:b/>
          <w:spacing w:val="-3"/>
          <w:sz w:val="20"/>
          <w:szCs w:val="22"/>
          <w:u w:val="single"/>
        </w:rPr>
        <w:t xml:space="preserve">PRESUPUESTO DE LICITACIÓN </w:t>
      </w:r>
    </w:p>
    <w:p w14:paraId="53F43A1B" w14:textId="77777777" w:rsidR="004969F9" w:rsidRPr="009A6A07" w:rsidRDefault="004969F9" w:rsidP="00881A0C">
      <w:pPr>
        <w:spacing w:line="360" w:lineRule="auto"/>
        <w:jc w:val="both"/>
        <w:rPr>
          <w:rFonts w:ascii="Inter" w:hAnsi="Inter" w:cs="Arial"/>
          <w:b/>
          <w:spacing w:val="-3"/>
          <w:sz w:val="20"/>
          <w:szCs w:val="22"/>
          <w:u w:val="single"/>
        </w:rPr>
      </w:pPr>
    </w:p>
    <w:p w14:paraId="5B66116C" w14:textId="77777777" w:rsidR="00731A90" w:rsidRPr="006B1E2D" w:rsidRDefault="006B1E2D" w:rsidP="00881A0C">
      <w:pPr>
        <w:autoSpaceDE w:val="0"/>
        <w:autoSpaceDN w:val="0"/>
        <w:adjustRightInd w:val="0"/>
        <w:spacing w:line="360" w:lineRule="auto"/>
        <w:jc w:val="both"/>
        <w:rPr>
          <w:rFonts w:ascii="Inter" w:hAnsi="Inter" w:cs="Arial"/>
          <w:bCs/>
          <w:sz w:val="20"/>
          <w:szCs w:val="20"/>
        </w:rPr>
      </w:pPr>
      <w:r w:rsidRPr="006B1E2D">
        <w:rPr>
          <w:rFonts w:ascii="Inter" w:hAnsi="Inter" w:cs="Arial"/>
          <w:bCs/>
          <w:sz w:val="20"/>
          <w:szCs w:val="20"/>
        </w:rPr>
        <w:t>El importe total asciende a</w:t>
      </w:r>
      <w:r w:rsidR="00881A0C">
        <w:rPr>
          <w:rFonts w:ascii="Inter" w:hAnsi="Inter" w:cs="Arial"/>
          <w:bCs/>
          <w:sz w:val="20"/>
          <w:szCs w:val="20"/>
        </w:rPr>
        <w:t xml:space="preserve"> </w:t>
      </w:r>
      <w:r w:rsidR="00881A0C" w:rsidRPr="00881A0C">
        <w:rPr>
          <w:rFonts w:ascii="Inter" w:hAnsi="Inter" w:cs="Arial"/>
          <w:b/>
          <w:bCs/>
          <w:sz w:val="20"/>
          <w:szCs w:val="20"/>
          <w:lang w:val="es-ES_tradnl"/>
        </w:rPr>
        <w:t xml:space="preserve">29.960,00 </w:t>
      </w:r>
      <w:r w:rsidR="00881A0C" w:rsidRPr="00881A0C">
        <w:rPr>
          <w:rFonts w:ascii="Inter" w:hAnsi="Inter" w:cs="Arial"/>
          <w:b/>
          <w:bCs/>
          <w:sz w:val="20"/>
          <w:szCs w:val="20"/>
        </w:rPr>
        <w:t>€</w:t>
      </w:r>
      <w:r w:rsidRPr="00881A0C">
        <w:rPr>
          <w:rFonts w:ascii="Inter" w:hAnsi="Inter" w:cs="Arial"/>
          <w:b/>
          <w:bCs/>
          <w:sz w:val="20"/>
          <w:szCs w:val="20"/>
        </w:rPr>
        <w:t xml:space="preserve"> </w:t>
      </w:r>
      <w:r w:rsidRPr="006B1E2D">
        <w:rPr>
          <w:rFonts w:ascii="Inter" w:hAnsi="Inter" w:cs="Arial"/>
          <w:bCs/>
          <w:sz w:val="20"/>
          <w:szCs w:val="20"/>
        </w:rPr>
        <w:t>a estos hay que incluir el 3 % de IGIC (</w:t>
      </w:r>
      <w:r w:rsidRPr="006B1E2D">
        <w:rPr>
          <w:rFonts w:ascii="Inter" w:hAnsi="Inter" w:cs="Calibri"/>
          <w:color w:val="000000"/>
          <w:sz w:val="20"/>
          <w:szCs w:val="20"/>
          <w:lang w:eastAsia="es-ES"/>
        </w:rPr>
        <w:t xml:space="preserve">898,80 </w:t>
      </w:r>
      <w:r w:rsidRPr="006B1E2D">
        <w:rPr>
          <w:rFonts w:ascii="Inter" w:hAnsi="Inter" w:cs="Arial"/>
          <w:bCs/>
          <w:sz w:val="20"/>
          <w:szCs w:val="20"/>
        </w:rPr>
        <w:t xml:space="preserve">€), lo cual hace que el coste total del contrato ascienda a </w:t>
      </w:r>
      <w:r w:rsidR="00881A0C" w:rsidRPr="00881A0C">
        <w:rPr>
          <w:rFonts w:ascii="Inter" w:hAnsi="Inter" w:cs="Arial"/>
          <w:b/>
          <w:bCs/>
          <w:sz w:val="20"/>
          <w:szCs w:val="20"/>
          <w:lang w:val="es-ES_tradnl"/>
        </w:rPr>
        <w:t>30.858,80 €</w:t>
      </w:r>
      <w:r w:rsidR="00881A0C">
        <w:rPr>
          <w:rFonts w:ascii="Inter" w:hAnsi="Inter" w:cs="Arial"/>
          <w:b/>
          <w:bCs/>
          <w:sz w:val="20"/>
          <w:szCs w:val="20"/>
          <w:lang w:val="es-ES_tradnl"/>
        </w:rPr>
        <w:t>.</w:t>
      </w:r>
    </w:p>
    <w:p w14:paraId="75B7407C" w14:textId="77777777" w:rsidR="006B1E2D" w:rsidRPr="009A6A07" w:rsidRDefault="006B1E2D" w:rsidP="00881A0C">
      <w:pPr>
        <w:autoSpaceDE w:val="0"/>
        <w:autoSpaceDN w:val="0"/>
        <w:adjustRightInd w:val="0"/>
        <w:spacing w:line="360" w:lineRule="auto"/>
        <w:jc w:val="both"/>
        <w:rPr>
          <w:rFonts w:ascii="Inter" w:hAnsi="Inter" w:cs="Arial"/>
          <w:b/>
          <w:bCs/>
          <w:sz w:val="20"/>
          <w:szCs w:val="20"/>
        </w:rPr>
      </w:pPr>
    </w:p>
    <w:p w14:paraId="1231D69A" w14:textId="77777777" w:rsidR="009A6A07" w:rsidRPr="009A6A07" w:rsidRDefault="009A6A07" w:rsidP="00881A0C">
      <w:pPr>
        <w:autoSpaceDE w:val="0"/>
        <w:autoSpaceDN w:val="0"/>
        <w:adjustRightInd w:val="0"/>
        <w:spacing w:line="360" w:lineRule="auto"/>
        <w:jc w:val="both"/>
        <w:rPr>
          <w:rFonts w:ascii="Inter" w:hAnsi="Inter" w:cs="Arial"/>
          <w:bCs/>
          <w:sz w:val="20"/>
          <w:szCs w:val="20"/>
        </w:rPr>
      </w:pPr>
      <w:r w:rsidRPr="009A6A07">
        <w:rPr>
          <w:rFonts w:ascii="Inter" w:hAnsi="Inter" w:cs="Arial"/>
          <w:bCs/>
          <w:sz w:val="20"/>
          <w:szCs w:val="20"/>
        </w:rPr>
        <w:t>Para el cálculo del presupuesto se han tenido en cuenta los siguientes factores:</w:t>
      </w:r>
    </w:p>
    <w:p w14:paraId="1D0287AC" w14:textId="77777777" w:rsidR="009A6A07" w:rsidRPr="009A6A07" w:rsidRDefault="009A6A07" w:rsidP="00881A0C">
      <w:pPr>
        <w:autoSpaceDE w:val="0"/>
        <w:autoSpaceDN w:val="0"/>
        <w:adjustRightInd w:val="0"/>
        <w:spacing w:line="360" w:lineRule="auto"/>
        <w:jc w:val="both"/>
        <w:rPr>
          <w:rFonts w:ascii="Inter" w:hAnsi="Inter" w:cs="Arial"/>
          <w:bCs/>
          <w:sz w:val="20"/>
          <w:szCs w:val="20"/>
        </w:rPr>
      </w:pPr>
    </w:p>
    <w:p w14:paraId="051B8E08" w14:textId="77777777" w:rsidR="009A6A07" w:rsidRPr="009A6A07" w:rsidRDefault="009A6A07" w:rsidP="00881A0C">
      <w:pPr>
        <w:numPr>
          <w:ilvl w:val="0"/>
          <w:numId w:val="23"/>
        </w:numPr>
        <w:autoSpaceDE w:val="0"/>
        <w:autoSpaceDN w:val="0"/>
        <w:adjustRightInd w:val="0"/>
        <w:spacing w:line="360" w:lineRule="auto"/>
        <w:jc w:val="both"/>
        <w:rPr>
          <w:rFonts w:ascii="Inter" w:hAnsi="Inter" w:cs="Arial"/>
          <w:bCs/>
          <w:sz w:val="20"/>
          <w:szCs w:val="20"/>
        </w:rPr>
      </w:pPr>
      <w:r w:rsidRPr="009A6A07">
        <w:rPr>
          <w:rFonts w:ascii="Inter" w:hAnsi="Inter" w:cs="Arial"/>
          <w:bCs/>
          <w:sz w:val="20"/>
          <w:szCs w:val="20"/>
        </w:rPr>
        <w:t xml:space="preserve">Teniendo en cuenta el horario de trabajo indicado en el punto 2 del presente Pliego Técnico, se obtienen </w:t>
      </w:r>
      <w:r w:rsidR="00881A0C">
        <w:rPr>
          <w:rFonts w:ascii="Inter" w:hAnsi="Inter" w:cs="Arial"/>
          <w:bCs/>
          <w:sz w:val="20"/>
          <w:szCs w:val="20"/>
        </w:rPr>
        <w:t>1.248</w:t>
      </w:r>
      <w:r w:rsidRPr="009A6A07">
        <w:rPr>
          <w:rFonts w:ascii="Inter" w:hAnsi="Inter" w:cs="Arial"/>
          <w:bCs/>
          <w:sz w:val="20"/>
          <w:szCs w:val="20"/>
        </w:rPr>
        <w:t xml:space="preserve"> horas de trabajo en horario regular.</w:t>
      </w:r>
    </w:p>
    <w:p w14:paraId="0D247365" w14:textId="77777777" w:rsidR="009A6A07" w:rsidRPr="009A6A07" w:rsidRDefault="009A6A07" w:rsidP="00881A0C">
      <w:pPr>
        <w:autoSpaceDE w:val="0"/>
        <w:autoSpaceDN w:val="0"/>
        <w:adjustRightInd w:val="0"/>
        <w:spacing w:line="360" w:lineRule="auto"/>
        <w:jc w:val="both"/>
        <w:rPr>
          <w:rFonts w:ascii="Inter" w:hAnsi="Inter" w:cs="Arial"/>
          <w:bCs/>
          <w:sz w:val="20"/>
          <w:szCs w:val="20"/>
        </w:rPr>
      </w:pPr>
    </w:p>
    <w:p w14:paraId="4A6B9CCB" w14:textId="77777777" w:rsidR="009A6A07" w:rsidRPr="009A6A07" w:rsidRDefault="009A6A07" w:rsidP="00881A0C">
      <w:pPr>
        <w:numPr>
          <w:ilvl w:val="0"/>
          <w:numId w:val="23"/>
        </w:numPr>
        <w:autoSpaceDE w:val="0"/>
        <w:autoSpaceDN w:val="0"/>
        <w:adjustRightInd w:val="0"/>
        <w:spacing w:line="360" w:lineRule="auto"/>
        <w:jc w:val="both"/>
        <w:rPr>
          <w:rFonts w:ascii="Inter" w:hAnsi="Inter" w:cs="Arial"/>
          <w:bCs/>
          <w:sz w:val="20"/>
          <w:szCs w:val="20"/>
        </w:rPr>
      </w:pPr>
      <w:r w:rsidRPr="009A6A07">
        <w:rPr>
          <w:rFonts w:ascii="Inter" w:hAnsi="Inter" w:cs="Arial"/>
          <w:bCs/>
          <w:sz w:val="20"/>
          <w:szCs w:val="20"/>
        </w:rPr>
        <w:t>Se estima un 20% de horas extraordinarias a desarrollar fuera del horario indicado en el punto 2 del presente Pliego Técnico.</w:t>
      </w:r>
    </w:p>
    <w:p w14:paraId="1D6AECF1" w14:textId="77777777" w:rsidR="009A6A07" w:rsidRPr="009A6A07" w:rsidRDefault="009A6A07" w:rsidP="00881A0C">
      <w:pPr>
        <w:autoSpaceDE w:val="0"/>
        <w:autoSpaceDN w:val="0"/>
        <w:adjustRightInd w:val="0"/>
        <w:spacing w:line="360" w:lineRule="auto"/>
        <w:jc w:val="both"/>
        <w:rPr>
          <w:rFonts w:ascii="Inter" w:hAnsi="Inter" w:cs="Arial"/>
          <w:bCs/>
          <w:sz w:val="20"/>
          <w:szCs w:val="20"/>
        </w:rPr>
      </w:pPr>
    </w:p>
    <w:p w14:paraId="2A10A12F" w14:textId="77777777" w:rsidR="009A6A07" w:rsidRPr="009A6A07" w:rsidRDefault="009A6A07" w:rsidP="00881A0C">
      <w:pPr>
        <w:numPr>
          <w:ilvl w:val="0"/>
          <w:numId w:val="23"/>
        </w:numPr>
        <w:autoSpaceDE w:val="0"/>
        <w:autoSpaceDN w:val="0"/>
        <w:adjustRightInd w:val="0"/>
        <w:spacing w:line="360" w:lineRule="auto"/>
        <w:jc w:val="both"/>
        <w:rPr>
          <w:rFonts w:ascii="Inter" w:hAnsi="Inter" w:cs="Arial"/>
          <w:bCs/>
          <w:sz w:val="20"/>
          <w:szCs w:val="20"/>
        </w:rPr>
      </w:pPr>
      <w:r w:rsidRPr="009A6A07">
        <w:rPr>
          <w:rFonts w:ascii="Inter" w:hAnsi="Inter" w:cs="Arial"/>
          <w:bCs/>
          <w:sz w:val="20"/>
          <w:szCs w:val="20"/>
        </w:rPr>
        <w:t>Dado que se requiere la disponibilidad del veterinario que prestará el servicio se contempla el abono de un complemento</w:t>
      </w:r>
      <w:r>
        <w:rPr>
          <w:rFonts w:ascii="Inter" w:hAnsi="Inter" w:cs="Arial"/>
          <w:bCs/>
          <w:sz w:val="20"/>
          <w:szCs w:val="20"/>
        </w:rPr>
        <w:t xml:space="preserve"> de disponibilidad</w:t>
      </w:r>
      <w:r w:rsidRPr="009A6A07">
        <w:rPr>
          <w:rFonts w:ascii="Inter" w:hAnsi="Inter" w:cs="Arial"/>
          <w:bCs/>
          <w:sz w:val="20"/>
          <w:szCs w:val="20"/>
        </w:rPr>
        <w:t>.</w:t>
      </w:r>
    </w:p>
    <w:p w14:paraId="5B04546D" w14:textId="77777777" w:rsidR="009A6A07" w:rsidRPr="009A6A07" w:rsidRDefault="009A6A07" w:rsidP="00881A0C">
      <w:pPr>
        <w:autoSpaceDE w:val="0"/>
        <w:autoSpaceDN w:val="0"/>
        <w:adjustRightInd w:val="0"/>
        <w:spacing w:line="360" w:lineRule="auto"/>
        <w:jc w:val="both"/>
        <w:rPr>
          <w:rFonts w:ascii="Inter" w:hAnsi="Inter" w:cs="Arial"/>
          <w:bCs/>
          <w:sz w:val="20"/>
          <w:szCs w:val="20"/>
        </w:rPr>
      </w:pPr>
    </w:p>
    <w:p w14:paraId="5027B6F5" w14:textId="77777777" w:rsidR="009A6A07" w:rsidRPr="009A6A07" w:rsidRDefault="009A6A07" w:rsidP="00881A0C">
      <w:pPr>
        <w:numPr>
          <w:ilvl w:val="0"/>
          <w:numId w:val="23"/>
        </w:numPr>
        <w:autoSpaceDE w:val="0"/>
        <w:autoSpaceDN w:val="0"/>
        <w:adjustRightInd w:val="0"/>
        <w:spacing w:line="360" w:lineRule="auto"/>
        <w:jc w:val="both"/>
        <w:rPr>
          <w:rFonts w:ascii="Inter" w:hAnsi="Inter" w:cs="Arial"/>
          <w:bCs/>
          <w:sz w:val="20"/>
          <w:szCs w:val="20"/>
        </w:rPr>
      </w:pPr>
      <w:r w:rsidRPr="009A6A07">
        <w:rPr>
          <w:rFonts w:ascii="Inter" w:hAnsi="Inter" w:cs="Arial"/>
          <w:bCs/>
          <w:sz w:val="20"/>
          <w:szCs w:val="20"/>
        </w:rPr>
        <w:t>Se contemplan complementos de festividad y de festividad especial, los cuales serán abonados por cada festividad efectivamente trabajada con independencia del número de horas trabajadas.</w:t>
      </w:r>
    </w:p>
    <w:p w14:paraId="1EA2BB49" w14:textId="77777777" w:rsidR="009A6A07" w:rsidRPr="009A6A07" w:rsidRDefault="009A6A07" w:rsidP="00881A0C">
      <w:pPr>
        <w:autoSpaceDE w:val="0"/>
        <w:autoSpaceDN w:val="0"/>
        <w:adjustRightInd w:val="0"/>
        <w:spacing w:line="360" w:lineRule="auto"/>
        <w:jc w:val="both"/>
        <w:rPr>
          <w:rFonts w:ascii="Inter" w:hAnsi="Inter" w:cs="Arial"/>
          <w:bCs/>
          <w:sz w:val="20"/>
          <w:szCs w:val="20"/>
        </w:rPr>
      </w:pPr>
    </w:p>
    <w:p w14:paraId="63F790AC" w14:textId="77777777" w:rsidR="009A6A07" w:rsidRDefault="009A6A07" w:rsidP="00881A0C">
      <w:pPr>
        <w:autoSpaceDE w:val="0"/>
        <w:autoSpaceDN w:val="0"/>
        <w:adjustRightInd w:val="0"/>
        <w:spacing w:line="360" w:lineRule="auto"/>
        <w:jc w:val="both"/>
        <w:rPr>
          <w:rFonts w:ascii="Inter" w:hAnsi="Inter" w:cs="Arial"/>
          <w:bCs/>
          <w:sz w:val="20"/>
          <w:szCs w:val="20"/>
        </w:rPr>
      </w:pPr>
      <w:r w:rsidRPr="009A6A07">
        <w:rPr>
          <w:rFonts w:ascii="Inter" w:hAnsi="Inter" w:cs="Arial"/>
          <w:bCs/>
          <w:sz w:val="20"/>
          <w:szCs w:val="20"/>
        </w:rPr>
        <w:t>Entendiendo por festividad aquel día designado como festivo nacional, de comunidad autónoma o local. Tendrán la consideración de festivos especiales el 25 de diciembre, contemplándose como tal la noche del 31 de diciembre, así como la noche del 24 de diciembre.</w:t>
      </w:r>
    </w:p>
    <w:p w14:paraId="2B75F652" w14:textId="77777777" w:rsidR="009A6A07" w:rsidRDefault="009A6A07" w:rsidP="00881A0C">
      <w:pPr>
        <w:autoSpaceDE w:val="0"/>
        <w:autoSpaceDN w:val="0"/>
        <w:adjustRightInd w:val="0"/>
        <w:spacing w:line="360" w:lineRule="auto"/>
        <w:jc w:val="both"/>
        <w:rPr>
          <w:rFonts w:ascii="Inter" w:hAnsi="Inter" w:cs="Arial"/>
          <w:bCs/>
          <w:sz w:val="20"/>
          <w:szCs w:val="20"/>
        </w:rPr>
      </w:pPr>
    </w:p>
    <w:p w14:paraId="6777677A" w14:textId="77777777" w:rsidR="009A6A07" w:rsidRDefault="009A6A07" w:rsidP="009A6A07">
      <w:pPr>
        <w:autoSpaceDE w:val="0"/>
        <w:autoSpaceDN w:val="0"/>
        <w:adjustRightInd w:val="0"/>
        <w:spacing w:line="276" w:lineRule="auto"/>
        <w:jc w:val="both"/>
        <w:rPr>
          <w:rFonts w:ascii="Inter" w:hAnsi="Inter" w:cs="Arial"/>
          <w:bCs/>
          <w:sz w:val="20"/>
          <w:szCs w:val="20"/>
        </w:rPr>
      </w:pPr>
    </w:p>
    <w:p w14:paraId="6AC99C4B" w14:textId="77777777" w:rsidR="009A6A07" w:rsidRDefault="009A6A07" w:rsidP="009A6A07">
      <w:pPr>
        <w:autoSpaceDE w:val="0"/>
        <w:autoSpaceDN w:val="0"/>
        <w:adjustRightInd w:val="0"/>
        <w:spacing w:line="276" w:lineRule="auto"/>
        <w:jc w:val="both"/>
        <w:rPr>
          <w:rFonts w:ascii="Inter" w:hAnsi="Inter" w:cs="Arial"/>
          <w:bCs/>
          <w:sz w:val="20"/>
          <w:szCs w:val="20"/>
        </w:rPr>
      </w:pPr>
    </w:p>
    <w:p w14:paraId="537DD571" w14:textId="77777777" w:rsidR="009A6A07" w:rsidRPr="009A6A07" w:rsidRDefault="009A6A07" w:rsidP="009A6A07">
      <w:pPr>
        <w:autoSpaceDE w:val="0"/>
        <w:autoSpaceDN w:val="0"/>
        <w:adjustRightInd w:val="0"/>
        <w:spacing w:line="276" w:lineRule="auto"/>
        <w:jc w:val="both"/>
        <w:rPr>
          <w:rFonts w:ascii="Inter" w:hAnsi="Inter" w:cs="Arial"/>
          <w:bCs/>
          <w:sz w:val="20"/>
          <w:szCs w:val="20"/>
        </w:rPr>
      </w:pPr>
    </w:p>
    <w:p w14:paraId="1D7234FB" w14:textId="77777777" w:rsidR="009A6A07" w:rsidRPr="009A6A07" w:rsidRDefault="009A6A07" w:rsidP="009A6A07">
      <w:pPr>
        <w:autoSpaceDE w:val="0"/>
        <w:autoSpaceDN w:val="0"/>
        <w:adjustRightInd w:val="0"/>
        <w:spacing w:line="276" w:lineRule="auto"/>
        <w:jc w:val="both"/>
        <w:rPr>
          <w:rFonts w:ascii="Inter" w:hAnsi="Inter" w:cs="Arial"/>
          <w:bCs/>
          <w:sz w:val="20"/>
          <w:szCs w:val="20"/>
        </w:rPr>
      </w:pPr>
    </w:p>
    <w:p w14:paraId="41674E5C" w14:textId="77777777" w:rsidR="009A6A07" w:rsidRPr="009A6A07" w:rsidRDefault="009A6A07" w:rsidP="009A6A07">
      <w:pPr>
        <w:autoSpaceDE w:val="0"/>
        <w:autoSpaceDN w:val="0"/>
        <w:adjustRightInd w:val="0"/>
        <w:spacing w:line="276" w:lineRule="auto"/>
        <w:jc w:val="both"/>
        <w:rPr>
          <w:rFonts w:ascii="Inter" w:hAnsi="Inter" w:cs="Arial"/>
          <w:bCs/>
          <w:sz w:val="20"/>
          <w:szCs w:val="20"/>
        </w:rPr>
      </w:pPr>
    </w:p>
    <w:p w14:paraId="3335FCB5" w14:textId="77777777" w:rsidR="009A6A07" w:rsidRPr="009A6A07" w:rsidRDefault="009A6A07" w:rsidP="009A6A07">
      <w:pPr>
        <w:autoSpaceDE w:val="0"/>
        <w:autoSpaceDN w:val="0"/>
        <w:adjustRightInd w:val="0"/>
        <w:spacing w:line="276" w:lineRule="auto"/>
        <w:jc w:val="both"/>
        <w:rPr>
          <w:rFonts w:ascii="Inter" w:hAnsi="Inter" w:cs="Arial"/>
          <w:bCs/>
          <w:sz w:val="20"/>
          <w:szCs w:val="20"/>
        </w:rPr>
      </w:pPr>
    </w:p>
    <w:p w14:paraId="392C8B10" w14:textId="77777777" w:rsidR="00731A90" w:rsidRPr="009A6A07" w:rsidRDefault="00731A90" w:rsidP="009A6A07">
      <w:pPr>
        <w:autoSpaceDE w:val="0"/>
        <w:autoSpaceDN w:val="0"/>
        <w:adjustRightInd w:val="0"/>
        <w:spacing w:line="276" w:lineRule="auto"/>
        <w:jc w:val="both"/>
        <w:rPr>
          <w:rFonts w:ascii="Inter" w:hAnsi="Inter" w:cs="Arial"/>
          <w:b/>
          <w:bCs/>
          <w:sz w:val="20"/>
          <w:szCs w:val="20"/>
        </w:rPr>
        <w:sectPr w:rsidR="00731A90" w:rsidRPr="009A6A07" w:rsidSect="00731A90">
          <w:headerReference w:type="even" r:id="rId8"/>
          <w:headerReference w:type="default" r:id="rId9"/>
          <w:footerReference w:type="even" r:id="rId10"/>
          <w:footerReference w:type="default" r:id="rId11"/>
          <w:pgSz w:w="11906" w:h="16838"/>
          <w:pgMar w:top="1418" w:right="1418" w:bottom="1418" w:left="1418" w:header="992" w:footer="760" w:gutter="0"/>
          <w:pgNumType w:start="1"/>
          <w:cols w:space="720"/>
        </w:sectPr>
      </w:pPr>
    </w:p>
    <w:p w14:paraId="7CDFC072" w14:textId="77777777" w:rsidR="00FF653F" w:rsidRPr="009A6A07" w:rsidRDefault="00FF653F" w:rsidP="009A6A07">
      <w:pPr>
        <w:tabs>
          <w:tab w:val="left" w:pos="1843"/>
        </w:tabs>
        <w:spacing w:line="276" w:lineRule="auto"/>
        <w:jc w:val="both"/>
        <w:rPr>
          <w:rFonts w:ascii="Inter" w:hAnsi="Inter" w:cs="Arial"/>
          <w:sz w:val="22"/>
          <w:szCs w:val="22"/>
        </w:rPr>
      </w:pPr>
    </w:p>
    <w:p w14:paraId="2EE6DB3D" w14:textId="77777777" w:rsidR="007D1BA3" w:rsidRPr="009A6A07" w:rsidRDefault="00AC47A9" w:rsidP="009A6A07">
      <w:pPr>
        <w:tabs>
          <w:tab w:val="left" w:pos="1843"/>
        </w:tabs>
        <w:spacing w:line="276" w:lineRule="auto"/>
        <w:jc w:val="both"/>
        <w:rPr>
          <w:rFonts w:ascii="Inter" w:hAnsi="Inter" w:cs="Arial"/>
          <w:sz w:val="22"/>
          <w:szCs w:val="22"/>
        </w:rPr>
      </w:pPr>
      <w:r w:rsidRPr="009A6A07">
        <w:rPr>
          <w:rFonts w:ascii="Inter" w:hAnsi="Inter" w:cs="Arial"/>
          <w:sz w:val="22"/>
          <w:szCs w:val="22"/>
        </w:rPr>
        <w:t>A continuación se presenta el detalle del coste por cada uno</w:t>
      </w:r>
      <w:r w:rsidR="00C72FF3" w:rsidRPr="009A6A07">
        <w:rPr>
          <w:rFonts w:ascii="Inter" w:hAnsi="Inter" w:cs="Arial"/>
          <w:sz w:val="22"/>
          <w:szCs w:val="22"/>
        </w:rPr>
        <w:t xml:space="preserve"> de los servicios:</w:t>
      </w:r>
    </w:p>
    <w:p w14:paraId="69757685" w14:textId="77777777" w:rsidR="004821F9" w:rsidRPr="009A6A07" w:rsidRDefault="004821F9" w:rsidP="009A6A07">
      <w:pPr>
        <w:tabs>
          <w:tab w:val="left" w:pos="1843"/>
        </w:tabs>
        <w:spacing w:line="276" w:lineRule="auto"/>
        <w:jc w:val="both"/>
        <w:rPr>
          <w:rFonts w:ascii="Inter" w:hAnsi="Inter" w:cs="Arial"/>
          <w:sz w:val="22"/>
          <w:szCs w:val="22"/>
        </w:rPr>
      </w:pPr>
    </w:p>
    <w:p w14:paraId="5A50B178" w14:textId="77777777" w:rsidR="004E0AAE" w:rsidRPr="009A6A07" w:rsidRDefault="004E0AAE" w:rsidP="009A6A07">
      <w:pPr>
        <w:spacing w:line="276" w:lineRule="auto"/>
        <w:jc w:val="both"/>
        <w:rPr>
          <w:rFonts w:ascii="Inter" w:hAnsi="Inter" w:cs="Arial"/>
          <w:b/>
          <w:spacing w:val="-3"/>
          <w:sz w:val="20"/>
          <w:szCs w:val="20"/>
          <w:u w:val="single"/>
        </w:rPr>
      </w:pPr>
    </w:p>
    <w:tbl>
      <w:tblPr>
        <w:tblW w:w="5258" w:type="pct"/>
        <w:tblLayout w:type="fixed"/>
        <w:tblCellMar>
          <w:left w:w="70" w:type="dxa"/>
          <w:right w:w="70" w:type="dxa"/>
        </w:tblCellMar>
        <w:tblLook w:val="04A0" w:firstRow="1" w:lastRow="0" w:firstColumn="1" w:lastColumn="0" w:noHBand="0" w:noVBand="1"/>
      </w:tblPr>
      <w:tblGrid>
        <w:gridCol w:w="6481"/>
        <w:gridCol w:w="1371"/>
        <w:gridCol w:w="1195"/>
        <w:gridCol w:w="1648"/>
        <w:gridCol w:w="1730"/>
        <w:gridCol w:w="1068"/>
        <w:gridCol w:w="1221"/>
      </w:tblGrid>
      <w:tr w:rsidR="001C1A5E" w:rsidRPr="006B1E2D" w14:paraId="1532FFC6" w14:textId="77777777" w:rsidTr="00017AA2">
        <w:trPr>
          <w:trHeight w:val="420"/>
        </w:trPr>
        <w:tc>
          <w:tcPr>
            <w:tcW w:w="5000" w:type="pct"/>
            <w:gridSpan w:val="7"/>
            <w:tcBorders>
              <w:top w:val="single" w:sz="4" w:space="0" w:color="auto"/>
              <w:left w:val="single" w:sz="4" w:space="0" w:color="auto"/>
              <w:bottom w:val="single" w:sz="4" w:space="0" w:color="auto"/>
              <w:right w:val="single" w:sz="4" w:space="0" w:color="000000"/>
            </w:tcBorders>
            <w:shd w:val="clear" w:color="000000" w:fill="BFBFBF"/>
            <w:noWrap/>
            <w:vAlign w:val="bottom"/>
            <w:hideMark/>
          </w:tcPr>
          <w:p w14:paraId="64B52AAC" w14:textId="77777777" w:rsidR="001C1A5E" w:rsidRPr="006B1E2D" w:rsidRDefault="00CE6283" w:rsidP="009A6A07">
            <w:pPr>
              <w:spacing w:line="276" w:lineRule="auto"/>
              <w:rPr>
                <w:rFonts w:ascii="Inter" w:hAnsi="Inter" w:cs="Calibri"/>
                <w:b/>
                <w:bCs/>
                <w:color w:val="000000"/>
                <w:sz w:val="20"/>
                <w:szCs w:val="20"/>
                <w:lang w:eastAsia="es-ES"/>
              </w:rPr>
            </w:pPr>
            <w:r w:rsidRPr="006B1E2D">
              <w:rPr>
                <w:rFonts w:ascii="Inter" w:hAnsi="Inter" w:cs="Arial"/>
                <w:b/>
                <w:sz w:val="20"/>
                <w:szCs w:val="20"/>
              </w:rPr>
              <w:t>SERVICIO DE ATENCIÓN VETERINARIA PARA EL CENTRO DE PROTECCIÓN DE ANIMALES DE LA OLIVA EN LA ISLA DE FUERTEVENTURA</w:t>
            </w:r>
          </w:p>
        </w:tc>
      </w:tr>
      <w:tr w:rsidR="001C1A5E" w:rsidRPr="006B1E2D" w14:paraId="5478E92B" w14:textId="77777777" w:rsidTr="006B1E2D">
        <w:trPr>
          <w:trHeight w:val="1440"/>
        </w:trPr>
        <w:tc>
          <w:tcPr>
            <w:tcW w:w="2202" w:type="pct"/>
            <w:tcBorders>
              <w:top w:val="nil"/>
              <w:left w:val="single" w:sz="4" w:space="0" w:color="auto"/>
              <w:bottom w:val="single" w:sz="4" w:space="0" w:color="auto"/>
              <w:right w:val="single" w:sz="4" w:space="0" w:color="auto"/>
            </w:tcBorders>
            <w:shd w:val="clear" w:color="000000" w:fill="D8D8D8"/>
            <w:noWrap/>
            <w:vAlign w:val="center"/>
            <w:hideMark/>
          </w:tcPr>
          <w:p w14:paraId="608B08FF" w14:textId="77777777" w:rsidR="001C1A5E" w:rsidRPr="006B1E2D" w:rsidRDefault="00B81AA2" w:rsidP="009A6A07">
            <w:pPr>
              <w:spacing w:line="276" w:lineRule="auto"/>
              <w:rPr>
                <w:rFonts w:ascii="Inter" w:hAnsi="Inter" w:cs="Calibri"/>
                <w:b/>
                <w:bCs/>
                <w:color w:val="000000"/>
                <w:sz w:val="20"/>
                <w:szCs w:val="20"/>
                <w:lang w:eastAsia="es-ES"/>
              </w:rPr>
            </w:pPr>
            <w:r w:rsidRPr="006B1E2D">
              <w:rPr>
                <w:rFonts w:ascii="Inter" w:hAnsi="Inter" w:cs="Calibri"/>
                <w:b/>
                <w:bCs/>
                <w:color w:val="000000"/>
                <w:sz w:val="20"/>
                <w:szCs w:val="20"/>
                <w:lang w:eastAsia="es-ES"/>
              </w:rPr>
              <w:t>Descripción de los servicios</w:t>
            </w:r>
            <w:r w:rsidR="006B1E2D">
              <w:rPr>
                <w:rFonts w:ascii="Inter" w:hAnsi="Inter" w:cs="Calibri"/>
                <w:b/>
                <w:bCs/>
                <w:color w:val="000000"/>
                <w:sz w:val="20"/>
                <w:szCs w:val="20"/>
                <w:lang w:eastAsia="es-ES"/>
              </w:rPr>
              <w:t xml:space="preserve"> durante 24 meses</w:t>
            </w:r>
          </w:p>
        </w:tc>
        <w:tc>
          <w:tcPr>
            <w:tcW w:w="466" w:type="pct"/>
            <w:tcBorders>
              <w:top w:val="nil"/>
              <w:left w:val="nil"/>
              <w:bottom w:val="single" w:sz="4" w:space="0" w:color="auto"/>
              <w:right w:val="nil"/>
            </w:tcBorders>
            <w:shd w:val="clear" w:color="000000" w:fill="D8D8D8"/>
            <w:noWrap/>
            <w:vAlign w:val="center"/>
            <w:hideMark/>
          </w:tcPr>
          <w:p w14:paraId="50E51612" w14:textId="77777777" w:rsidR="001C1A5E" w:rsidRPr="006B1E2D" w:rsidRDefault="001C1A5E" w:rsidP="009A6A07">
            <w:pPr>
              <w:spacing w:line="276" w:lineRule="auto"/>
              <w:jc w:val="center"/>
              <w:rPr>
                <w:rFonts w:ascii="Inter" w:hAnsi="Inter" w:cs="Calibri"/>
                <w:b/>
                <w:bCs/>
                <w:color w:val="000000"/>
                <w:sz w:val="20"/>
                <w:szCs w:val="20"/>
                <w:lang w:eastAsia="es-ES"/>
              </w:rPr>
            </w:pPr>
            <w:r w:rsidRPr="006B1E2D">
              <w:rPr>
                <w:rFonts w:ascii="Inter" w:hAnsi="Inter" w:cs="Calibri"/>
                <w:b/>
                <w:bCs/>
                <w:color w:val="000000"/>
                <w:sz w:val="20"/>
                <w:szCs w:val="20"/>
                <w:lang w:eastAsia="es-ES"/>
              </w:rPr>
              <w:t>Unidad</w:t>
            </w:r>
          </w:p>
        </w:tc>
        <w:tc>
          <w:tcPr>
            <w:tcW w:w="406" w:type="pct"/>
            <w:tcBorders>
              <w:top w:val="nil"/>
              <w:left w:val="single" w:sz="4" w:space="0" w:color="auto"/>
              <w:bottom w:val="single" w:sz="4" w:space="0" w:color="auto"/>
              <w:right w:val="nil"/>
            </w:tcBorders>
            <w:shd w:val="clear" w:color="000000" w:fill="D8D8D8"/>
            <w:vAlign w:val="center"/>
            <w:hideMark/>
          </w:tcPr>
          <w:p w14:paraId="7F8C9EE8" w14:textId="77777777" w:rsidR="001C1A5E" w:rsidRPr="00881A0C" w:rsidRDefault="001C1A5E" w:rsidP="009A6A07">
            <w:pPr>
              <w:spacing w:line="276" w:lineRule="auto"/>
              <w:jc w:val="center"/>
              <w:rPr>
                <w:rFonts w:ascii="Inter" w:hAnsi="Inter" w:cs="Calibri"/>
                <w:b/>
                <w:bCs/>
                <w:color w:val="000000"/>
                <w:sz w:val="16"/>
                <w:szCs w:val="20"/>
                <w:lang w:eastAsia="es-ES"/>
              </w:rPr>
            </w:pPr>
            <w:r w:rsidRPr="00881A0C">
              <w:rPr>
                <w:rFonts w:ascii="Inter" w:hAnsi="Inter" w:cs="Calibri"/>
                <w:b/>
                <w:bCs/>
                <w:color w:val="000000"/>
                <w:sz w:val="16"/>
                <w:szCs w:val="20"/>
                <w:lang w:eastAsia="es-ES"/>
              </w:rPr>
              <w:t>Estimación consumo</w:t>
            </w:r>
            <w:r w:rsidR="00881A0C">
              <w:rPr>
                <w:rFonts w:ascii="Inter" w:hAnsi="Inter" w:cs="Calibri"/>
                <w:b/>
                <w:bCs/>
                <w:color w:val="000000"/>
                <w:sz w:val="16"/>
                <w:szCs w:val="20"/>
                <w:lang w:eastAsia="es-ES"/>
              </w:rPr>
              <w:t xml:space="preserve"> 24 meses</w:t>
            </w:r>
          </w:p>
        </w:tc>
        <w:tc>
          <w:tcPr>
            <w:tcW w:w="560" w:type="pct"/>
            <w:tcBorders>
              <w:top w:val="nil"/>
              <w:left w:val="single" w:sz="4" w:space="0" w:color="auto"/>
              <w:bottom w:val="single" w:sz="4" w:space="0" w:color="auto"/>
              <w:right w:val="single" w:sz="4" w:space="0" w:color="auto"/>
            </w:tcBorders>
            <w:shd w:val="clear" w:color="000000" w:fill="D8D8D8"/>
            <w:vAlign w:val="center"/>
            <w:hideMark/>
          </w:tcPr>
          <w:p w14:paraId="50B91979" w14:textId="77777777" w:rsidR="001C1A5E" w:rsidRPr="006B1E2D" w:rsidRDefault="001C1A5E" w:rsidP="009A6A07">
            <w:pPr>
              <w:spacing w:line="276" w:lineRule="auto"/>
              <w:jc w:val="center"/>
              <w:rPr>
                <w:rFonts w:ascii="Inter" w:hAnsi="Inter" w:cs="Calibri"/>
                <w:b/>
                <w:bCs/>
                <w:color w:val="000000"/>
                <w:sz w:val="20"/>
                <w:szCs w:val="20"/>
                <w:lang w:eastAsia="es-ES"/>
              </w:rPr>
            </w:pPr>
            <w:r w:rsidRPr="006B1E2D">
              <w:rPr>
                <w:rFonts w:ascii="Inter" w:hAnsi="Inter" w:cs="Calibri"/>
                <w:b/>
                <w:bCs/>
                <w:color w:val="000000"/>
                <w:sz w:val="20"/>
                <w:szCs w:val="20"/>
                <w:lang w:eastAsia="es-ES"/>
              </w:rPr>
              <w:t>Precio máximo por unidad (B)</w:t>
            </w:r>
          </w:p>
        </w:tc>
        <w:tc>
          <w:tcPr>
            <w:tcW w:w="588" w:type="pct"/>
            <w:tcBorders>
              <w:top w:val="nil"/>
              <w:left w:val="nil"/>
              <w:bottom w:val="single" w:sz="4" w:space="0" w:color="auto"/>
              <w:right w:val="single" w:sz="4" w:space="0" w:color="auto"/>
            </w:tcBorders>
            <w:shd w:val="clear" w:color="000000" w:fill="D8D8D8"/>
            <w:vAlign w:val="center"/>
            <w:hideMark/>
          </w:tcPr>
          <w:p w14:paraId="68132613" w14:textId="77777777" w:rsidR="001C1A5E" w:rsidRPr="006B1E2D" w:rsidRDefault="001C1A5E" w:rsidP="009A6A07">
            <w:pPr>
              <w:spacing w:line="276" w:lineRule="auto"/>
              <w:jc w:val="center"/>
              <w:rPr>
                <w:rFonts w:ascii="Inter" w:hAnsi="Inter" w:cs="Calibri"/>
                <w:b/>
                <w:bCs/>
                <w:color w:val="000000"/>
                <w:sz w:val="20"/>
                <w:szCs w:val="20"/>
                <w:lang w:eastAsia="es-ES"/>
              </w:rPr>
            </w:pPr>
            <w:r w:rsidRPr="006B1E2D">
              <w:rPr>
                <w:rFonts w:ascii="Inter" w:hAnsi="Inter" w:cs="Calibri"/>
                <w:b/>
                <w:bCs/>
                <w:color w:val="000000"/>
                <w:sz w:val="20"/>
                <w:szCs w:val="20"/>
                <w:lang w:eastAsia="es-ES"/>
              </w:rPr>
              <w:t>Total gasto máximo (AXB)</w:t>
            </w:r>
          </w:p>
        </w:tc>
        <w:tc>
          <w:tcPr>
            <w:tcW w:w="363" w:type="pct"/>
            <w:tcBorders>
              <w:top w:val="nil"/>
              <w:left w:val="nil"/>
              <w:bottom w:val="single" w:sz="4" w:space="0" w:color="auto"/>
              <w:right w:val="single" w:sz="4" w:space="0" w:color="auto"/>
            </w:tcBorders>
            <w:shd w:val="clear" w:color="000000" w:fill="D8D8D8"/>
            <w:vAlign w:val="center"/>
            <w:hideMark/>
          </w:tcPr>
          <w:p w14:paraId="41A88F0E" w14:textId="77777777" w:rsidR="001C1A5E" w:rsidRPr="006B1E2D" w:rsidRDefault="001C1A5E" w:rsidP="009A6A07">
            <w:pPr>
              <w:spacing w:line="276" w:lineRule="auto"/>
              <w:jc w:val="center"/>
              <w:rPr>
                <w:rFonts w:ascii="Inter" w:hAnsi="Inter" w:cs="Calibri"/>
                <w:b/>
                <w:bCs/>
                <w:color w:val="000000"/>
                <w:sz w:val="20"/>
                <w:szCs w:val="20"/>
                <w:lang w:eastAsia="es-ES"/>
              </w:rPr>
            </w:pPr>
            <w:r w:rsidRPr="006B1E2D">
              <w:rPr>
                <w:rFonts w:ascii="Inter" w:hAnsi="Inter" w:cs="Calibri"/>
                <w:b/>
                <w:bCs/>
                <w:color w:val="000000"/>
                <w:sz w:val="20"/>
                <w:szCs w:val="20"/>
                <w:lang w:eastAsia="es-ES"/>
              </w:rPr>
              <w:t>Precio ofertado por unidad   ( C)</w:t>
            </w:r>
          </w:p>
        </w:tc>
        <w:tc>
          <w:tcPr>
            <w:tcW w:w="415" w:type="pct"/>
            <w:tcBorders>
              <w:top w:val="nil"/>
              <w:left w:val="nil"/>
              <w:bottom w:val="single" w:sz="4" w:space="0" w:color="auto"/>
              <w:right w:val="single" w:sz="4" w:space="0" w:color="auto"/>
            </w:tcBorders>
            <w:shd w:val="clear" w:color="000000" w:fill="D8D8D8"/>
            <w:vAlign w:val="center"/>
            <w:hideMark/>
          </w:tcPr>
          <w:p w14:paraId="7A84D1FE" w14:textId="77777777" w:rsidR="001C1A5E" w:rsidRPr="006B1E2D" w:rsidRDefault="001C1A5E" w:rsidP="009A6A07">
            <w:pPr>
              <w:spacing w:line="276" w:lineRule="auto"/>
              <w:jc w:val="center"/>
              <w:rPr>
                <w:rFonts w:ascii="Inter" w:hAnsi="Inter" w:cs="Calibri"/>
                <w:b/>
                <w:bCs/>
                <w:color w:val="000000"/>
                <w:sz w:val="20"/>
                <w:szCs w:val="20"/>
                <w:lang w:eastAsia="es-ES"/>
              </w:rPr>
            </w:pPr>
            <w:r w:rsidRPr="006B1E2D">
              <w:rPr>
                <w:rFonts w:ascii="Inter" w:hAnsi="Inter" w:cs="Calibri"/>
                <w:b/>
                <w:bCs/>
                <w:color w:val="000000"/>
                <w:sz w:val="20"/>
                <w:szCs w:val="20"/>
                <w:lang w:eastAsia="es-ES"/>
              </w:rPr>
              <w:t>Total gasto oferta (AXC)</w:t>
            </w:r>
          </w:p>
        </w:tc>
      </w:tr>
      <w:tr w:rsidR="006B1E2D" w:rsidRPr="006B1E2D" w14:paraId="3F13DAF1" w14:textId="77777777" w:rsidTr="006B1E2D">
        <w:trPr>
          <w:trHeight w:val="288"/>
        </w:trPr>
        <w:tc>
          <w:tcPr>
            <w:tcW w:w="2202" w:type="pct"/>
            <w:tcBorders>
              <w:top w:val="nil"/>
              <w:left w:val="single" w:sz="4" w:space="0" w:color="auto"/>
              <w:bottom w:val="single" w:sz="4" w:space="0" w:color="auto"/>
              <w:right w:val="single" w:sz="4" w:space="0" w:color="auto"/>
            </w:tcBorders>
            <w:shd w:val="clear" w:color="auto" w:fill="auto"/>
            <w:noWrap/>
            <w:vAlign w:val="bottom"/>
            <w:hideMark/>
          </w:tcPr>
          <w:p w14:paraId="3D96060A" w14:textId="77777777" w:rsidR="006B1E2D" w:rsidRPr="006B1E2D" w:rsidRDefault="006B1E2D" w:rsidP="006B1E2D">
            <w:pPr>
              <w:autoSpaceDE w:val="0"/>
              <w:autoSpaceDN w:val="0"/>
              <w:adjustRightInd w:val="0"/>
              <w:spacing w:line="276" w:lineRule="auto"/>
              <w:jc w:val="both"/>
              <w:rPr>
                <w:rFonts w:ascii="Inter" w:hAnsi="Inter" w:cs="Arial"/>
                <w:bCs/>
                <w:sz w:val="20"/>
                <w:szCs w:val="20"/>
              </w:rPr>
            </w:pPr>
            <w:r w:rsidRPr="006B1E2D">
              <w:rPr>
                <w:rFonts w:ascii="Inter" w:hAnsi="Inter" w:cs="Arial"/>
                <w:bCs/>
                <w:sz w:val="20"/>
                <w:szCs w:val="20"/>
              </w:rPr>
              <w:t>Hora ordinaria</w:t>
            </w:r>
          </w:p>
        </w:tc>
        <w:tc>
          <w:tcPr>
            <w:tcW w:w="466" w:type="pct"/>
            <w:tcBorders>
              <w:top w:val="nil"/>
              <w:left w:val="nil"/>
              <w:bottom w:val="single" w:sz="4" w:space="0" w:color="auto"/>
              <w:right w:val="nil"/>
            </w:tcBorders>
            <w:shd w:val="clear" w:color="auto" w:fill="auto"/>
            <w:noWrap/>
            <w:hideMark/>
          </w:tcPr>
          <w:p w14:paraId="3F728B4B" w14:textId="77777777" w:rsidR="006B1E2D" w:rsidRPr="006B1E2D" w:rsidRDefault="006B1E2D" w:rsidP="006B1E2D">
            <w:pPr>
              <w:spacing w:line="276" w:lineRule="auto"/>
              <w:jc w:val="center"/>
              <w:rPr>
                <w:rFonts w:ascii="Inter" w:hAnsi="Inter"/>
                <w:sz w:val="20"/>
                <w:szCs w:val="20"/>
              </w:rPr>
            </w:pPr>
            <w:r w:rsidRPr="006B1E2D">
              <w:rPr>
                <w:rFonts w:ascii="Inter" w:hAnsi="Inter" w:cs="Calibri"/>
                <w:color w:val="000000"/>
                <w:sz w:val="20"/>
                <w:szCs w:val="20"/>
                <w:lang w:eastAsia="es-ES"/>
              </w:rPr>
              <w:t>Horas</w:t>
            </w:r>
          </w:p>
        </w:tc>
        <w:tc>
          <w:tcPr>
            <w:tcW w:w="406" w:type="pct"/>
            <w:tcBorders>
              <w:top w:val="nil"/>
              <w:left w:val="single" w:sz="4" w:space="0" w:color="auto"/>
              <w:bottom w:val="single" w:sz="4" w:space="0" w:color="auto"/>
              <w:right w:val="single" w:sz="4" w:space="0" w:color="auto"/>
            </w:tcBorders>
            <w:shd w:val="clear" w:color="auto" w:fill="auto"/>
            <w:noWrap/>
            <w:vAlign w:val="center"/>
            <w:hideMark/>
          </w:tcPr>
          <w:p w14:paraId="28569809" w14:textId="77777777" w:rsidR="006B1E2D" w:rsidRPr="006B1E2D" w:rsidRDefault="006B1E2D" w:rsidP="006B1E2D">
            <w:pPr>
              <w:autoSpaceDE w:val="0"/>
              <w:autoSpaceDN w:val="0"/>
              <w:adjustRightInd w:val="0"/>
              <w:spacing w:line="276" w:lineRule="auto"/>
              <w:jc w:val="center"/>
              <w:rPr>
                <w:rFonts w:ascii="Inter" w:hAnsi="Inter" w:cs="Arial"/>
                <w:bCs/>
                <w:sz w:val="20"/>
                <w:szCs w:val="20"/>
              </w:rPr>
            </w:pPr>
            <w:r w:rsidRPr="006B1E2D">
              <w:rPr>
                <w:rFonts w:ascii="Inter" w:hAnsi="Inter" w:cs="Arial"/>
                <w:bCs/>
                <w:sz w:val="20"/>
                <w:szCs w:val="20"/>
              </w:rPr>
              <w:t>1.248</w:t>
            </w:r>
          </w:p>
        </w:tc>
        <w:tc>
          <w:tcPr>
            <w:tcW w:w="560" w:type="pct"/>
            <w:tcBorders>
              <w:top w:val="nil"/>
              <w:left w:val="nil"/>
              <w:bottom w:val="single" w:sz="4" w:space="0" w:color="auto"/>
              <w:right w:val="single" w:sz="4" w:space="0" w:color="auto"/>
            </w:tcBorders>
            <w:shd w:val="clear" w:color="auto" w:fill="auto"/>
            <w:noWrap/>
            <w:vAlign w:val="bottom"/>
            <w:hideMark/>
          </w:tcPr>
          <w:p w14:paraId="1D13584E" w14:textId="77777777" w:rsidR="006B1E2D" w:rsidRPr="006B1E2D" w:rsidRDefault="006B1E2D" w:rsidP="006B1E2D">
            <w:pPr>
              <w:autoSpaceDE w:val="0"/>
              <w:autoSpaceDN w:val="0"/>
              <w:adjustRightInd w:val="0"/>
              <w:spacing w:line="276" w:lineRule="auto"/>
              <w:jc w:val="center"/>
              <w:rPr>
                <w:rFonts w:ascii="Inter" w:hAnsi="Inter" w:cs="Arial"/>
                <w:bCs/>
                <w:sz w:val="20"/>
                <w:szCs w:val="20"/>
              </w:rPr>
            </w:pPr>
            <w:r w:rsidRPr="006B1E2D">
              <w:rPr>
                <w:rFonts w:ascii="Inter" w:hAnsi="Inter" w:cs="Arial"/>
                <w:bCs/>
                <w:sz w:val="20"/>
                <w:szCs w:val="20"/>
              </w:rPr>
              <w:t>13,25 €</w:t>
            </w:r>
          </w:p>
        </w:tc>
        <w:tc>
          <w:tcPr>
            <w:tcW w:w="588" w:type="pct"/>
            <w:tcBorders>
              <w:top w:val="nil"/>
              <w:left w:val="nil"/>
              <w:bottom w:val="single" w:sz="4" w:space="0" w:color="auto"/>
              <w:right w:val="single" w:sz="4" w:space="0" w:color="auto"/>
            </w:tcBorders>
            <w:shd w:val="clear" w:color="auto" w:fill="auto"/>
            <w:noWrap/>
            <w:vAlign w:val="center"/>
            <w:hideMark/>
          </w:tcPr>
          <w:p w14:paraId="0A2F634F" w14:textId="77777777" w:rsidR="006B1E2D" w:rsidRPr="006B1E2D" w:rsidRDefault="006B1E2D" w:rsidP="009A6A07">
            <w:pPr>
              <w:spacing w:line="276" w:lineRule="auto"/>
              <w:jc w:val="center"/>
              <w:rPr>
                <w:rFonts w:ascii="Inter" w:hAnsi="Inter" w:cs="Calibri"/>
                <w:color w:val="000000"/>
                <w:sz w:val="20"/>
                <w:szCs w:val="20"/>
                <w:lang w:eastAsia="es-ES"/>
              </w:rPr>
            </w:pPr>
            <w:r w:rsidRPr="006B1E2D">
              <w:rPr>
                <w:rFonts w:ascii="Inter" w:hAnsi="Inter" w:cs="Calibri"/>
                <w:color w:val="000000"/>
                <w:sz w:val="20"/>
                <w:szCs w:val="20"/>
                <w:lang w:eastAsia="es-ES"/>
              </w:rPr>
              <w:t>16.536,00 €</w:t>
            </w:r>
          </w:p>
        </w:tc>
        <w:tc>
          <w:tcPr>
            <w:tcW w:w="363" w:type="pct"/>
            <w:tcBorders>
              <w:top w:val="nil"/>
              <w:left w:val="nil"/>
              <w:bottom w:val="single" w:sz="4" w:space="0" w:color="auto"/>
              <w:right w:val="single" w:sz="4" w:space="0" w:color="auto"/>
            </w:tcBorders>
            <w:shd w:val="clear" w:color="auto" w:fill="auto"/>
            <w:noWrap/>
            <w:vAlign w:val="center"/>
            <w:hideMark/>
          </w:tcPr>
          <w:p w14:paraId="57017F4D" w14:textId="77777777" w:rsidR="006B1E2D" w:rsidRPr="006B1E2D" w:rsidRDefault="006B1E2D" w:rsidP="009A6A07">
            <w:pPr>
              <w:spacing w:line="276" w:lineRule="auto"/>
              <w:jc w:val="center"/>
              <w:rPr>
                <w:rFonts w:ascii="Inter" w:hAnsi="Inter" w:cs="Calibri"/>
                <w:color w:val="000000"/>
                <w:sz w:val="20"/>
                <w:szCs w:val="20"/>
                <w:lang w:eastAsia="es-ES"/>
              </w:rPr>
            </w:pPr>
          </w:p>
        </w:tc>
        <w:tc>
          <w:tcPr>
            <w:tcW w:w="415" w:type="pct"/>
            <w:tcBorders>
              <w:top w:val="nil"/>
              <w:left w:val="nil"/>
              <w:bottom w:val="single" w:sz="4" w:space="0" w:color="auto"/>
              <w:right w:val="single" w:sz="4" w:space="0" w:color="auto"/>
            </w:tcBorders>
            <w:shd w:val="clear" w:color="auto" w:fill="auto"/>
            <w:noWrap/>
            <w:vAlign w:val="center"/>
            <w:hideMark/>
          </w:tcPr>
          <w:p w14:paraId="6F7D9040" w14:textId="77777777" w:rsidR="006B1E2D" w:rsidRPr="006B1E2D" w:rsidRDefault="006B1E2D" w:rsidP="009A6A07">
            <w:pPr>
              <w:spacing w:line="276" w:lineRule="auto"/>
              <w:jc w:val="center"/>
              <w:rPr>
                <w:rFonts w:ascii="Inter" w:hAnsi="Inter" w:cs="Calibri"/>
                <w:color w:val="000000"/>
                <w:sz w:val="20"/>
                <w:szCs w:val="20"/>
                <w:lang w:eastAsia="es-ES"/>
              </w:rPr>
            </w:pPr>
          </w:p>
        </w:tc>
      </w:tr>
      <w:tr w:rsidR="006B1E2D" w:rsidRPr="006B1E2D" w14:paraId="145FD208" w14:textId="77777777" w:rsidTr="006B1E2D">
        <w:trPr>
          <w:trHeight w:val="288"/>
        </w:trPr>
        <w:tc>
          <w:tcPr>
            <w:tcW w:w="2202" w:type="pct"/>
            <w:tcBorders>
              <w:top w:val="nil"/>
              <w:left w:val="single" w:sz="4" w:space="0" w:color="auto"/>
              <w:bottom w:val="single" w:sz="4" w:space="0" w:color="auto"/>
              <w:right w:val="single" w:sz="4" w:space="0" w:color="auto"/>
            </w:tcBorders>
            <w:shd w:val="clear" w:color="auto" w:fill="auto"/>
            <w:noWrap/>
            <w:vAlign w:val="bottom"/>
            <w:hideMark/>
          </w:tcPr>
          <w:p w14:paraId="77C31468" w14:textId="77777777" w:rsidR="006B1E2D" w:rsidRPr="006B1E2D" w:rsidRDefault="006B1E2D" w:rsidP="006B1E2D">
            <w:pPr>
              <w:autoSpaceDE w:val="0"/>
              <w:autoSpaceDN w:val="0"/>
              <w:adjustRightInd w:val="0"/>
              <w:spacing w:line="276" w:lineRule="auto"/>
              <w:jc w:val="both"/>
              <w:rPr>
                <w:rFonts w:ascii="Inter" w:hAnsi="Inter" w:cs="Arial"/>
                <w:bCs/>
                <w:sz w:val="20"/>
                <w:szCs w:val="20"/>
              </w:rPr>
            </w:pPr>
            <w:r w:rsidRPr="006B1E2D">
              <w:rPr>
                <w:rFonts w:ascii="Inter" w:hAnsi="Inter" w:cs="Arial"/>
                <w:bCs/>
                <w:sz w:val="20"/>
                <w:szCs w:val="20"/>
              </w:rPr>
              <w:t>Extraordinaria</w:t>
            </w:r>
          </w:p>
        </w:tc>
        <w:tc>
          <w:tcPr>
            <w:tcW w:w="466" w:type="pct"/>
            <w:tcBorders>
              <w:top w:val="nil"/>
              <w:left w:val="nil"/>
              <w:bottom w:val="single" w:sz="4" w:space="0" w:color="auto"/>
              <w:right w:val="nil"/>
            </w:tcBorders>
            <w:shd w:val="clear" w:color="auto" w:fill="auto"/>
            <w:noWrap/>
            <w:hideMark/>
          </w:tcPr>
          <w:p w14:paraId="11F2D737" w14:textId="77777777" w:rsidR="006B1E2D" w:rsidRPr="006B1E2D" w:rsidRDefault="006B1E2D" w:rsidP="006B1E2D">
            <w:pPr>
              <w:jc w:val="center"/>
              <w:rPr>
                <w:rFonts w:ascii="Inter" w:hAnsi="Inter"/>
                <w:sz w:val="20"/>
                <w:szCs w:val="20"/>
              </w:rPr>
            </w:pPr>
            <w:r w:rsidRPr="006B1E2D">
              <w:rPr>
                <w:rFonts w:ascii="Inter" w:hAnsi="Inter" w:cs="Calibri"/>
                <w:color w:val="000000"/>
                <w:sz w:val="20"/>
                <w:szCs w:val="20"/>
                <w:lang w:eastAsia="es-ES"/>
              </w:rPr>
              <w:t>Horas</w:t>
            </w:r>
          </w:p>
        </w:tc>
        <w:tc>
          <w:tcPr>
            <w:tcW w:w="406" w:type="pct"/>
            <w:tcBorders>
              <w:top w:val="nil"/>
              <w:left w:val="single" w:sz="4" w:space="0" w:color="auto"/>
              <w:bottom w:val="single" w:sz="4" w:space="0" w:color="auto"/>
              <w:right w:val="single" w:sz="4" w:space="0" w:color="auto"/>
            </w:tcBorders>
            <w:shd w:val="clear" w:color="auto" w:fill="auto"/>
            <w:noWrap/>
            <w:vAlign w:val="center"/>
            <w:hideMark/>
          </w:tcPr>
          <w:p w14:paraId="2C370F28" w14:textId="77777777" w:rsidR="006B1E2D" w:rsidRPr="006B1E2D" w:rsidRDefault="006B1E2D" w:rsidP="006B1E2D">
            <w:pPr>
              <w:autoSpaceDE w:val="0"/>
              <w:autoSpaceDN w:val="0"/>
              <w:adjustRightInd w:val="0"/>
              <w:spacing w:line="276" w:lineRule="auto"/>
              <w:jc w:val="center"/>
              <w:rPr>
                <w:rFonts w:ascii="Inter" w:hAnsi="Inter" w:cs="Arial"/>
                <w:bCs/>
                <w:sz w:val="20"/>
                <w:szCs w:val="20"/>
              </w:rPr>
            </w:pPr>
            <w:r w:rsidRPr="006B1E2D">
              <w:rPr>
                <w:rFonts w:ascii="Inter" w:hAnsi="Inter" w:cs="Arial"/>
                <w:bCs/>
                <w:sz w:val="20"/>
                <w:szCs w:val="20"/>
              </w:rPr>
              <w:t>400</w:t>
            </w:r>
          </w:p>
        </w:tc>
        <w:tc>
          <w:tcPr>
            <w:tcW w:w="560" w:type="pct"/>
            <w:tcBorders>
              <w:top w:val="nil"/>
              <w:left w:val="nil"/>
              <w:bottom w:val="single" w:sz="4" w:space="0" w:color="auto"/>
              <w:right w:val="single" w:sz="4" w:space="0" w:color="auto"/>
            </w:tcBorders>
            <w:shd w:val="clear" w:color="auto" w:fill="auto"/>
            <w:noWrap/>
            <w:vAlign w:val="bottom"/>
            <w:hideMark/>
          </w:tcPr>
          <w:p w14:paraId="574D3185" w14:textId="77777777" w:rsidR="006B1E2D" w:rsidRPr="006B1E2D" w:rsidRDefault="006B1E2D" w:rsidP="006B1E2D">
            <w:pPr>
              <w:autoSpaceDE w:val="0"/>
              <w:autoSpaceDN w:val="0"/>
              <w:adjustRightInd w:val="0"/>
              <w:spacing w:line="276" w:lineRule="auto"/>
              <w:jc w:val="center"/>
              <w:rPr>
                <w:rFonts w:ascii="Inter" w:hAnsi="Inter" w:cs="Arial"/>
                <w:bCs/>
                <w:sz w:val="20"/>
                <w:szCs w:val="20"/>
              </w:rPr>
            </w:pPr>
            <w:r w:rsidRPr="006B1E2D">
              <w:rPr>
                <w:rFonts w:ascii="Inter" w:hAnsi="Inter" w:cs="Arial"/>
                <w:bCs/>
                <w:sz w:val="20"/>
                <w:szCs w:val="20"/>
              </w:rPr>
              <w:t>19,67 €</w:t>
            </w:r>
          </w:p>
        </w:tc>
        <w:tc>
          <w:tcPr>
            <w:tcW w:w="588" w:type="pct"/>
            <w:tcBorders>
              <w:top w:val="nil"/>
              <w:left w:val="nil"/>
              <w:bottom w:val="single" w:sz="4" w:space="0" w:color="auto"/>
              <w:right w:val="single" w:sz="4" w:space="0" w:color="auto"/>
            </w:tcBorders>
            <w:shd w:val="clear" w:color="auto" w:fill="auto"/>
            <w:noWrap/>
            <w:vAlign w:val="center"/>
            <w:hideMark/>
          </w:tcPr>
          <w:p w14:paraId="477199CD" w14:textId="77777777" w:rsidR="006B1E2D" w:rsidRPr="006B1E2D" w:rsidRDefault="006B1E2D" w:rsidP="009A6A07">
            <w:pPr>
              <w:spacing w:line="276" w:lineRule="auto"/>
              <w:jc w:val="center"/>
              <w:rPr>
                <w:rFonts w:ascii="Inter" w:hAnsi="Inter" w:cs="Calibri"/>
                <w:color w:val="000000"/>
                <w:sz w:val="20"/>
                <w:szCs w:val="20"/>
                <w:lang w:eastAsia="es-ES"/>
              </w:rPr>
            </w:pPr>
            <w:r w:rsidRPr="006B1E2D">
              <w:rPr>
                <w:rFonts w:ascii="Inter" w:hAnsi="Inter" w:cs="Calibri"/>
                <w:color w:val="000000"/>
                <w:sz w:val="20"/>
                <w:szCs w:val="20"/>
                <w:lang w:eastAsia="es-ES"/>
              </w:rPr>
              <w:t>7.868,00 €</w:t>
            </w:r>
          </w:p>
        </w:tc>
        <w:tc>
          <w:tcPr>
            <w:tcW w:w="363" w:type="pct"/>
            <w:tcBorders>
              <w:top w:val="nil"/>
              <w:left w:val="nil"/>
              <w:bottom w:val="single" w:sz="4" w:space="0" w:color="auto"/>
              <w:right w:val="single" w:sz="4" w:space="0" w:color="auto"/>
            </w:tcBorders>
            <w:shd w:val="clear" w:color="auto" w:fill="auto"/>
            <w:noWrap/>
            <w:vAlign w:val="center"/>
            <w:hideMark/>
          </w:tcPr>
          <w:p w14:paraId="6C26292F" w14:textId="77777777" w:rsidR="006B1E2D" w:rsidRPr="006B1E2D" w:rsidRDefault="006B1E2D" w:rsidP="009A6A07">
            <w:pPr>
              <w:spacing w:line="276" w:lineRule="auto"/>
              <w:jc w:val="center"/>
              <w:rPr>
                <w:rFonts w:ascii="Inter" w:hAnsi="Inter" w:cs="Calibri"/>
                <w:color w:val="000000"/>
                <w:sz w:val="20"/>
                <w:szCs w:val="20"/>
                <w:lang w:eastAsia="es-ES"/>
              </w:rPr>
            </w:pPr>
          </w:p>
        </w:tc>
        <w:tc>
          <w:tcPr>
            <w:tcW w:w="415" w:type="pct"/>
            <w:tcBorders>
              <w:top w:val="nil"/>
              <w:left w:val="nil"/>
              <w:bottom w:val="single" w:sz="4" w:space="0" w:color="auto"/>
              <w:right w:val="single" w:sz="4" w:space="0" w:color="auto"/>
            </w:tcBorders>
            <w:shd w:val="clear" w:color="auto" w:fill="auto"/>
            <w:noWrap/>
            <w:vAlign w:val="center"/>
            <w:hideMark/>
          </w:tcPr>
          <w:p w14:paraId="0F06D681" w14:textId="77777777" w:rsidR="006B1E2D" w:rsidRPr="006B1E2D" w:rsidRDefault="006B1E2D" w:rsidP="009A6A07">
            <w:pPr>
              <w:spacing w:line="276" w:lineRule="auto"/>
              <w:jc w:val="center"/>
              <w:rPr>
                <w:rFonts w:ascii="Inter" w:hAnsi="Inter" w:cs="Calibri"/>
                <w:color w:val="000000"/>
                <w:sz w:val="20"/>
                <w:szCs w:val="20"/>
                <w:lang w:eastAsia="es-ES"/>
              </w:rPr>
            </w:pPr>
          </w:p>
        </w:tc>
      </w:tr>
      <w:tr w:rsidR="006B1E2D" w:rsidRPr="006B1E2D" w14:paraId="4007C562" w14:textId="77777777" w:rsidTr="00881A0C">
        <w:trPr>
          <w:trHeight w:val="288"/>
        </w:trPr>
        <w:tc>
          <w:tcPr>
            <w:tcW w:w="2202" w:type="pct"/>
            <w:tcBorders>
              <w:top w:val="nil"/>
              <w:left w:val="single" w:sz="4" w:space="0" w:color="auto"/>
              <w:bottom w:val="single" w:sz="4" w:space="0" w:color="auto"/>
              <w:right w:val="single" w:sz="4" w:space="0" w:color="auto"/>
            </w:tcBorders>
            <w:shd w:val="clear" w:color="auto" w:fill="auto"/>
            <w:noWrap/>
            <w:vAlign w:val="bottom"/>
            <w:hideMark/>
          </w:tcPr>
          <w:p w14:paraId="3B09351A" w14:textId="77777777" w:rsidR="006B1E2D" w:rsidRPr="006B1E2D" w:rsidRDefault="006B1E2D" w:rsidP="006B1E2D">
            <w:pPr>
              <w:autoSpaceDE w:val="0"/>
              <w:autoSpaceDN w:val="0"/>
              <w:adjustRightInd w:val="0"/>
              <w:spacing w:line="276" w:lineRule="auto"/>
              <w:jc w:val="both"/>
              <w:rPr>
                <w:rFonts w:ascii="Inter" w:hAnsi="Inter" w:cs="Arial"/>
                <w:bCs/>
                <w:sz w:val="20"/>
                <w:szCs w:val="20"/>
              </w:rPr>
            </w:pPr>
            <w:r w:rsidRPr="006B1E2D">
              <w:rPr>
                <w:rFonts w:ascii="Inter" w:hAnsi="Inter" w:cs="Arial"/>
                <w:bCs/>
                <w:sz w:val="20"/>
                <w:szCs w:val="20"/>
              </w:rPr>
              <w:t>Complemento disponibilidad</w:t>
            </w:r>
          </w:p>
        </w:tc>
        <w:tc>
          <w:tcPr>
            <w:tcW w:w="466" w:type="pct"/>
            <w:tcBorders>
              <w:top w:val="single" w:sz="4" w:space="0" w:color="auto"/>
              <w:left w:val="nil"/>
              <w:bottom w:val="single" w:sz="4" w:space="0" w:color="000000"/>
              <w:right w:val="nil"/>
            </w:tcBorders>
            <w:shd w:val="clear" w:color="auto" w:fill="auto"/>
            <w:noWrap/>
            <w:hideMark/>
          </w:tcPr>
          <w:p w14:paraId="6B470920" w14:textId="77777777" w:rsidR="006B1E2D" w:rsidRPr="006B1E2D" w:rsidRDefault="006B1E2D" w:rsidP="006B1E2D">
            <w:pPr>
              <w:jc w:val="center"/>
              <w:rPr>
                <w:rFonts w:ascii="Inter" w:hAnsi="Inter"/>
                <w:sz w:val="20"/>
                <w:szCs w:val="20"/>
              </w:rPr>
            </w:pPr>
            <w:r w:rsidRPr="006B1E2D">
              <w:rPr>
                <w:rFonts w:ascii="Inter" w:hAnsi="Inter" w:cs="Calibri"/>
                <w:color w:val="000000"/>
                <w:sz w:val="20"/>
                <w:szCs w:val="20"/>
                <w:lang w:eastAsia="es-ES"/>
              </w:rPr>
              <w:t>Horas</w:t>
            </w:r>
          </w:p>
        </w:tc>
        <w:tc>
          <w:tcPr>
            <w:tcW w:w="406" w:type="pct"/>
            <w:tcBorders>
              <w:top w:val="nil"/>
              <w:left w:val="single" w:sz="4" w:space="0" w:color="auto"/>
              <w:bottom w:val="single" w:sz="4" w:space="0" w:color="auto"/>
              <w:right w:val="single" w:sz="4" w:space="0" w:color="auto"/>
            </w:tcBorders>
            <w:shd w:val="clear" w:color="auto" w:fill="auto"/>
            <w:noWrap/>
            <w:vAlign w:val="center"/>
            <w:hideMark/>
          </w:tcPr>
          <w:p w14:paraId="1F35F2EF" w14:textId="77777777" w:rsidR="006B1E2D" w:rsidRPr="006B1E2D" w:rsidRDefault="006B1E2D" w:rsidP="006B1E2D">
            <w:pPr>
              <w:autoSpaceDE w:val="0"/>
              <w:autoSpaceDN w:val="0"/>
              <w:adjustRightInd w:val="0"/>
              <w:spacing w:line="276" w:lineRule="auto"/>
              <w:jc w:val="center"/>
              <w:rPr>
                <w:rFonts w:ascii="Inter" w:hAnsi="Inter" w:cs="Arial"/>
                <w:bCs/>
                <w:sz w:val="20"/>
                <w:szCs w:val="20"/>
              </w:rPr>
            </w:pPr>
            <w:r w:rsidRPr="006B1E2D">
              <w:rPr>
                <w:rFonts w:ascii="Inter" w:hAnsi="Inter" w:cs="Arial"/>
                <w:bCs/>
                <w:sz w:val="20"/>
                <w:szCs w:val="20"/>
              </w:rPr>
              <w:t>688</w:t>
            </w:r>
          </w:p>
        </w:tc>
        <w:tc>
          <w:tcPr>
            <w:tcW w:w="560" w:type="pct"/>
            <w:tcBorders>
              <w:top w:val="nil"/>
              <w:left w:val="nil"/>
              <w:bottom w:val="single" w:sz="4" w:space="0" w:color="auto"/>
              <w:right w:val="single" w:sz="4" w:space="0" w:color="auto"/>
            </w:tcBorders>
            <w:shd w:val="clear" w:color="auto" w:fill="auto"/>
            <w:noWrap/>
            <w:vAlign w:val="bottom"/>
            <w:hideMark/>
          </w:tcPr>
          <w:p w14:paraId="73B57A49" w14:textId="77777777" w:rsidR="006B1E2D" w:rsidRPr="006B1E2D" w:rsidRDefault="006B1E2D" w:rsidP="006B1E2D">
            <w:pPr>
              <w:autoSpaceDE w:val="0"/>
              <w:autoSpaceDN w:val="0"/>
              <w:adjustRightInd w:val="0"/>
              <w:spacing w:line="276" w:lineRule="auto"/>
              <w:jc w:val="center"/>
              <w:rPr>
                <w:rFonts w:ascii="Inter" w:hAnsi="Inter" w:cs="Arial"/>
                <w:bCs/>
                <w:sz w:val="20"/>
                <w:szCs w:val="20"/>
              </w:rPr>
            </w:pPr>
            <w:r w:rsidRPr="006B1E2D">
              <w:rPr>
                <w:rFonts w:ascii="Inter" w:hAnsi="Inter" w:cs="Arial"/>
                <w:bCs/>
                <w:sz w:val="20"/>
                <w:szCs w:val="20"/>
              </w:rPr>
              <w:t>7,00 €</w:t>
            </w:r>
          </w:p>
        </w:tc>
        <w:tc>
          <w:tcPr>
            <w:tcW w:w="588" w:type="pct"/>
            <w:tcBorders>
              <w:top w:val="nil"/>
              <w:left w:val="nil"/>
              <w:bottom w:val="single" w:sz="4" w:space="0" w:color="auto"/>
              <w:right w:val="single" w:sz="4" w:space="0" w:color="auto"/>
            </w:tcBorders>
            <w:shd w:val="clear" w:color="auto" w:fill="auto"/>
            <w:noWrap/>
            <w:vAlign w:val="center"/>
            <w:hideMark/>
          </w:tcPr>
          <w:p w14:paraId="14213CF5" w14:textId="77777777" w:rsidR="006B1E2D" w:rsidRPr="006B1E2D" w:rsidRDefault="006B1E2D" w:rsidP="009A6A07">
            <w:pPr>
              <w:spacing w:line="276" w:lineRule="auto"/>
              <w:jc w:val="center"/>
              <w:rPr>
                <w:rFonts w:ascii="Inter" w:hAnsi="Inter" w:cs="Calibri"/>
                <w:color w:val="000000"/>
                <w:sz w:val="20"/>
                <w:szCs w:val="20"/>
                <w:lang w:eastAsia="es-ES"/>
              </w:rPr>
            </w:pPr>
            <w:r w:rsidRPr="006B1E2D">
              <w:rPr>
                <w:rFonts w:ascii="Inter" w:hAnsi="Inter" w:cs="Calibri"/>
                <w:color w:val="000000"/>
                <w:sz w:val="20"/>
                <w:szCs w:val="20"/>
                <w:lang w:eastAsia="es-ES"/>
              </w:rPr>
              <w:t>4.816,00 €</w:t>
            </w:r>
          </w:p>
        </w:tc>
        <w:tc>
          <w:tcPr>
            <w:tcW w:w="363" w:type="pct"/>
            <w:tcBorders>
              <w:top w:val="nil"/>
              <w:left w:val="nil"/>
              <w:bottom w:val="single" w:sz="4" w:space="0" w:color="auto"/>
              <w:right w:val="single" w:sz="4" w:space="0" w:color="auto"/>
            </w:tcBorders>
            <w:shd w:val="clear" w:color="auto" w:fill="D9D9D9" w:themeFill="background1" w:themeFillShade="D9"/>
            <w:noWrap/>
            <w:vAlign w:val="center"/>
            <w:hideMark/>
          </w:tcPr>
          <w:p w14:paraId="5A2C2EFC" w14:textId="77777777" w:rsidR="006B1E2D" w:rsidRPr="006B1E2D" w:rsidRDefault="006B1E2D" w:rsidP="009A6A07">
            <w:pPr>
              <w:spacing w:line="276" w:lineRule="auto"/>
              <w:jc w:val="center"/>
              <w:rPr>
                <w:rFonts w:ascii="Inter" w:hAnsi="Inter" w:cs="Calibri"/>
                <w:color w:val="000000"/>
                <w:sz w:val="20"/>
                <w:szCs w:val="20"/>
                <w:lang w:eastAsia="es-ES"/>
              </w:rPr>
            </w:pPr>
          </w:p>
        </w:tc>
        <w:tc>
          <w:tcPr>
            <w:tcW w:w="415" w:type="pct"/>
            <w:tcBorders>
              <w:top w:val="nil"/>
              <w:left w:val="nil"/>
              <w:bottom w:val="single" w:sz="4" w:space="0" w:color="auto"/>
              <w:right w:val="single" w:sz="4" w:space="0" w:color="auto"/>
            </w:tcBorders>
            <w:shd w:val="clear" w:color="auto" w:fill="D9D9D9" w:themeFill="background1" w:themeFillShade="D9"/>
            <w:noWrap/>
            <w:vAlign w:val="center"/>
            <w:hideMark/>
          </w:tcPr>
          <w:p w14:paraId="6C136B49" w14:textId="77777777" w:rsidR="006B1E2D" w:rsidRPr="006B1E2D" w:rsidRDefault="006B1E2D" w:rsidP="009A6A07">
            <w:pPr>
              <w:spacing w:line="276" w:lineRule="auto"/>
              <w:jc w:val="center"/>
              <w:rPr>
                <w:rFonts w:ascii="Inter" w:hAnsi="Inter" w:cs="Calibri"/>
                <w:color w:val="000000"/>
                <w:sz w:val="20"/>
                <w:szCs w:val="20"/>
                <w:lang w:eastAsia="es-ES"/>
              </w:rPr>
            </w:pPr>
          </w:p>
        </w:tc>
      </w:tr>
      <w:tr w:rsidR="006B1E2D" w:rsidRPr="006B1E2D" w14:paraId="11854C99" w14:textId="77777777" w:rsidTr="00881A0C">
        <w:trPr>
          <w:trHeight w:val="288"/>
        </w:trPr>
        <w:tc>
          <w:tcPr>
            <w:tcW w:w="2202" w:type="pct"/>
            <w:tcBorders>
              <w:top w:val="nil"/>
              <w:left w:val="single" w:sz="4" w:space="0" w:color="auto"/>
              <w:bottom w:val="single" w:sz="4" w:space="0" w:color="auto"/>
              <w:right w:val="single" w:sz="4" w:space="0" w:color="auto"/>
            </w:tcBorders>
            <w:shd w:val="clear" w:color="auto" w:fill="auto"/>
            <w:noWrap/>
            <w:vAlign w:val="bottom"/>
            <w:hideMark/>
          </w:tcPr>
          <w:p w14:paraId="052C0FCE" w14:textId="77777777" w:rsidR="006B1E2D" w:rsidRPr="006B1E2D" w:rsidRDefault="006B1E2D" w:rsidP="006B1E2D">
            <w:pPr>
              <w:autoSpaceDE w:val="0"/>
              <w:autoSpaceDN w:val="0"/>
              <w:adjustRightInd w:val="0"/>
              <w:spacing w:line="276" w:lineRule="auto"/>
              <w:jc w:val="both"/>
              <w:rPr>
                <w:rFonts w:ascii="Inter" w:hAnsi="Inter" w:cs="Arial"/>
                <w:bCs/>
                <w:sz w:val="20"/>
                <w:szCs w:val="20"/>
              </w:rPr>
            </w:pPr>
            <w:r w:rsidRPr="006B1E2D">
              <w:rPr>
                <w:rFonts w:ascii="Inter" w:hAnsi="Inter" w:cs="Arial"/>
                <w:bCs/>
                <w:sz w:val="20"/>
                <w:szCs w:val="20"/>
              </w:rPr>
              <w:t>Complemento festividad</w:t>
            </w:r>
          </w:p>
        </w:tc>
        <w:tc>
          <w:tcPr>
            <w:tcW w:w="466" w:type="pct"/>
            <w:tcBorders>
              <w:top w:val="single" w:sz="4" w:space="0" w:color="000000"/>
              <w:left w:val="nil"/>
              <w:bottom w:val="nil"/>
              <w:right w:val="nil"/>
            </w:tcBorders>
            <w:shd w:val="clear" w:color="auto" w:fill="auto"/>
            <w:noWrap/>
            <w:hideMark/>
          </w:tcPr>
          <w:p w14:paraId="06670517" w14:textId="77777777" w:rsidR="006B1E2D" w:rsidRPr="006B1E2D" w:rsidRDefault="006B1E2D" w:rsidP="006B1E2D">
            <w:pPr>
              <w:jc w:val="center"/>
              <w:rPr>
                <w:rFonts w:ascii="Inter" w:hAnsi="Inter"/>
                <w:sz w:val="20"/>
                <w:szCs w:val="20"/>
              </w:rPr>
            </w:pPr>
            <w:r w:rsidRPr="006B1E2D">
              <w:rPr>
                <w:rFonts w:ascii="Inter" w:hAnsi="Inter" w:cs="Calibri"/>
                <w:color w:val="000000"/>
                <w:sz w:val="20"/>
                <w:szCs w:val="20"/>
                <w:lang w:eastAsia="es-ES"/>
              </w:rPr>
              <w:t>Horas</w:t>
            </w:r>
          </w:p>
        </w:tc>
        <w:tc>
          <w:tcPr>
            <w:tcW w:w="406" w:type="pct"/>
            <w:tcBorders>
              <w:top w:val="nil"/>
              <w:left w:val="single" w:sz="4" w:space="0" w:color="auto"/>
              <w:bottom w:val="single" w:sz="4" w:space="0" w:color="auto"/>
              <w:right w:val="single" w:sz="4" w:space="0" w:color="auto"/>
            </w:tcBorders>
            <w:shd w:val="clear" w:color="auto" w:fill="auto"/>
            <w:noWrap/>
            <w:vAlign w:val="center"/>
            <w:hideMark/>
          </w:tcPr>
          <w:p w14:paraId="393B0020" w14:textId="77777777" w:rsidR="006B1E2D" w:rsidRPr="006B1E2D" w:rsidRDefault="006B1E2D" w:rsidP="006B1E2D">
            <w:pPr>
              <w:autoSpaceDE w:val="0"/>
              <w:autoSpaceDN w:val="0"/>
              <w:adjustRightInd w:val="0"/>
              <w:spacing w:line="276" w:lineRule="auto"/>
              <w:jc w:val="center"/>
              <w:rPr>
                <w:rFonts w:ascii="Inter" w:hAnsi="Inter" w:cs="Arial"/>
                <w:bCs/>
                <w:sz w:val="20"/>
                <w:szCs w:val="20"/>
              </w:rPr>
            </w:pPr>
            <w:r w:rsidRPr="006B1E2D">
              <w:rPr>
                <w:rFonts w:ascii="Inter" w:hAnsi="Inter" w:cs="Arial"/>
                <w:bCs/>
                <w:sz w:val="20"/>
                <w:szCs w:val="20"/>
              </w:rPr>
              <w:t>22</w:t>
            </w:r>
          </w:p>
        </w:tc>
        <w:tc>
          <w:tcPr>
            <w:tcW w:w="560" w:type="pct"/>
            <w:tcBorders>
              <w:top w:val="nil"/>
              <w:left w:val="nil"/>
              <w:bottom w:val="single" w:sz="4" w:space="0" w:color="auto"/>
              <w:right w:val="single" w:sz="4" w:space="0" w:color="auto"/>
            </w:tcBorders>
            <w:shd w:val="clear" w:color="auto" w:fill="auto"/>
            <w:noWrap/>
            <w:vAlign w:val="bottom"/>
            <w:hideMark/>
          </w:tcPr>
          <w:p w14:paraId="27808B04" w14:textId="77777777" w:rsidR="006B1E2D" w:rsidRPr="006B1E2D" w:rsidRDefault="006B1E2D" w:rsidP="006B1E2D">
            <w:pPr>
              <w:autoSpaceDE w:val="0"/>
              <w:autoSpaceDN w:val="0"/>
              <w:adjustRightInd w:val="0"/>
              <w:spacing w:line="276" w:lineRule="auto"/>
              <w:jc w:val="center"/>
              <w:rPr>
                <w:rFonts w:ascii="Inter" w:hAnsi="Inter" w:cs="Arial"/>
                <w:bCs/>
                <w:sz w:val="20"/>
                <w:szCs w:val="20"/>
              </w:rPr>
            </w:pPr>
            <w:r w:rsidRPr="006B1E2D">
              <w:rPr>
                <w:rFonts w:ascii="Inter" w:hAnsi="Inter" w:cs="Arial"/>
                <w:bCs/>
                <w:sz w:val="20"/>
                <w:szCs w:val="20"/>
              </w:rPr>
              <w:t>20,00 €</w:t>
            </w:r>
          </w:p>
        </w:tc>
        <w:tc>
          <w:tcPr>
            <w:tcW w:w="588" w:type="pct"/>
            <w:tcBorders>
              <w:top w:val="nil"/>
              <w:left w:val="nil"/>
              <w:bottom w:val="single" w:sz="4" w:space="0" w:color="auto"/>
              <w:right w:val="single" w:sz="4" w:space="0" w:color="auto"/>
            </w:tcBorders>
            <w:shd w:val="clear" w:color="auto" w:fill="auto"/>
            <w:noWrap/>
            <w:vAlign w:val="center"/>
            <w:hideMark/>
          </w:tcPr>
          <w:p w14:paraId="0961E58F" w14:textId="77777777" w:rsidR="006B1E2D" w:rsidRPr="006B1E2D" w:rsidRDefault="006B1E2D" w:rsidP="009A6A07">
            <w:pPr>
              <w:spacing w:line="276" w:lineRule="auto"/>
              <w:jc w:val="center"/>
              <w:rPr>
                <w:rFonts w:ascii="Inter" w:hAnsi="Inter" w:cs="Calibri"/>
                <w:color w:val="000000"/>
                <w:sz w:val="20"/>
                <w:szCs w:val="20"/>
                <w:lang w:eastAsia="es-ES"/>
              </w:rPr>
            </w:pPr>
            <w:r w:rsidRPr="006B1E2D">
              <w:rPr>
                <w:rFonts w:ascii="Inter" w:hAnsi="Inter" w:cs="Calibri"/>
                <w:color w:val="000000"/>
                <w:sz w:val="20"/>
                <w:szCs w:val="20"/>
                <w:lang w:eastAsia="es-ES"/>
              </w:rPr>
              <w:t>440,00 €</w:t>
            </w:r>
          </w:p>
        </w:tc>
        <w:tc>
          <w:tcPr>
            <w:tcW w:w="363" w:type="pct"/>
            <w:tcBorders>
              <w:top w:val="nil"/>
              <w:left w:val="nil"/>
              <w:bottom w:val="single" w:sz="4" w:space="0" w:color="auto"/>
              <w:right w:val="single" w:sz="4" w:space="0" w:color="auto"/>
            </w:tcBorders>
            <w:shd w:val="clear" w:color="auto" w:fill="D9D9D9" w:themeFill="background1" w:themeFillShade="D9"/>
            <w:noWrap/>
            <w:vAlign w:val="center"/>
            <w:hideMark/>
          </w:tcPr>
          <w:p w14:paraId="0BB04EE8" w14:textId="77777777" w:rsidR="006B1E2D" w:rsidRPr="006B1E2D" w:rsidRDefault="006B1E2D" w:rsidP="009A6A07">
            <w:pPr>
              <w:spacing w:line="276" w:lineRule="auto"/>
              <w:jc w:val="center"/>
              <w:rPr>
                <w:rFonts w:ascii="Inter" w:hAnsi="Inter" w:cs="Calibri"/>
                <w:color w:val="000000"/>
                <w:sz w:val="20"/>
                <w:szCs w:val="20"/>
                <w:lang w:eastAsia="es-ES"/>
              </w:rPr>
            </w:pPr>
          </w:p>
        </w:tc>
        <w:tc>
          <w:tcPr>
            <w:tcW w:w="415" w:type="pct"/>
            <w:tcBorders>
              <w:top w:val="nil"/>
              <w:left w:val="nil"/>
              <w:bottom w:val="single" w:sz="4" w:space="0" w:color="auto"/>
              <w:right w:val="single" w:sz="4" w:space="0" w:color="auto"/>
            </w:tcBorders>
            <w:shd w:val="clear" w:color="auto" w:fill="D9D9D9" w:themeFill="background1" w:themeFillShade="D9"/>
            <w:noWrap/>
            <w:vAlign w:val="center"/>
            <w:hideMark/>
          </w:tcPr>
          <w:p w14:paraId="05CFD75A" w14:textId="77777777" w:rsidR="006B1E2D" w:rsidRPr="006B1E2D" w:rsidRDefault="006B1E2D" w:rsidP="009A6A07">
            <w:pPr>
              <w:spacing w:line="276" w:lineRule="auto"/>
              <w:jc w:val="center"/>
              <w:rPr>
                <w:rFonts w:ascii="Inter" w:hAnsi="Inter" w:cs="Calibri"/>
                <w:color w:val="000000"/>
                <w:sz w:val="20"/>
                <w:szCs w:val="20"/>
                <w:lang w:eastAsia="es-ES"/>
              </w:rPr>
            </w:pPr>
          </w:p>
        </w:tc>
      </w:tr>
      <w:tr w:rsidR="006B1E2D" w:rsidRPr="006B1E2D" w14:paraId="2F7D3955" w14:textId="77777777" w:rsidTr="00881A0C">
        <w:trPr>
          <w:trHeight w:val="288"/>
        </w:trPr>
        <w:tc>
          <w:tcPr>
            <w:tcW w:w="2202" w:type="pct"/>
            <w:tcBorders>
              <w:top w:val="nil"/>
              <w:left w:val="single" w:sz="4" w:space="0" w:color="auto"/>
              <w:bottom w:val="single" w:sz="4" w:space="0" w:color="auto"/>
              <w:right w:val="single" w:sz="4" w:space="0" w:color="auto"/>
            </w:tcBorders>
            <w:shd w:val="clear" w:color="auto" w:fill="auto"/>
            <w:noWrap/>
            <w:vAlign w:val="bottom"/>
            <w:hideMark/>
          </w:tcPr>
          <w:p w14:paraId="41D84633" w14:textId="77777777" w:rsidR="006B1E2D" w:rsidRPr="006B1E2D" w:rsidRDefault="006B1E2D" w:rsidP="006B1E2D">
            <w:pPr>
              <w:autoSpaceDE w:val="0"/>
              <w:autoSpaceDN w:val="0"/>
              <w:adjustRightInd w:val="0"/>
              <w:spacing w:line="276" w:lineRule="auto"/>
              <w:jc w:val="both"/>
              <w:rPr>
                <w:rFonts w:ascii="Inter" w:hAnsi="Inter" w:cs="Arial"/>
                <w:bCs/>
                <w:sz w:val="20"/>
                <w:szCs w:val="20"/>
              </w:rPr>
            </w:pPr>
            <w:r w:rsidRPr="006B1E2D">
              <w:rPr>
                <w:rFonts w:ascii="Inter" w:hAnsi="Inter" w:cs="Arial"/>
                <w:bCs/>
                <w:sz w:val="20"/>
                <w:szCs w:val="20"/>
              </w:rPr>
              <w:t>Complemento festividad especial</w:t>
            </w:r>
          </w:p>
        </w:tc>
        <w:tc>
          <w:tcPr>
            <w:tcW w:w="466" w:type="pct"/>
            <w:tcBorders>
              <w:top w:val="single" w:sz="4" w:space="0" w:color="000000"/>
              <w:left w:val="nil"/>
              <w:bottom w:val="nil"/>
              <w:right w:val="nil"/>
            </w:tcBorders>
            <w:shd w:val="clear" w:color="auto" w:fill="auto"/>
            <w:noWrap/>
            <w:hideMark/>
          </w:tcPr>
          <w:p w14:paraId="2109EA58" w14:textId="77777777" w:rsidR="006B1E2D" w:rsidRPr="006B1E2D" w:rsidRDefault="006B1E2D" w:rsidP="009A6A07">
            <w:pPr>
              <w:spacing w:line="276" w:lineRule="auto"/>
              <w:jc w:val="center"/>
              <w:rPr>
                <w:rFonts w:ascii="Inter" w:hAnsi="Inter" w:cs="Calibri"/>
                <w:color w:val="000000"/>
                <w:sz w:val="20"/>
                <w:szCs w:val="20"/>
                <w:lang w:eastAsia="es-ES"/>
              </w:rPr>
            </w:pPr>
            <w:r w:rsidRPr="006B1E2D">
              <w:rPr>
                <w:rFonts w:ascii="Inter" w:hAnsi="Inter" w:cs="Calibri"/>
                <w:color w:val="000000"/>
                <w:sz w:val="20"/>
                <w:szCs w:val="20"/>
                <w:lang w:eastAsia="es-ES"/>
              </w:rPr>
              <w:t>Horas</w:t>
            </w:r>
          </w:p>
        </w:tc>
        <w:tc>
          <w:tcPr>
            <w:tcW w:w="406" w:type="pct"/>
            <w:tcBorders>
              <w:top w:val="nil"/>
              <w:left w:val="single" w:sz="4" w:space="0" w:color="auto"/>
              <w:bottom w:val="single" w:sz="4" w:space="0" w:color="auto"/>
              <w:right w:val="single" w:sz="4" w:space="0" w:color="auto"/>
            </w:tcBorders>
            <w:shd w:val="clear" w:color="auto" w:fill="auto"/>
            <w:noWrap/>
            <w:vAlign w:val="center"/>
            <w:hideMark/>
          </w:tcPr>
          <w:p w14:paraId="14700751" w14:textId="77777777" w:rsidR="006B1E2D" w:rsidRPr="006B1E2D" w:rsidRDefault="006B1E2D" w:rsidP="009A6A07">
            <w:pPr>
              <w:spacing w:line="276" w:lineRule="auto"/>
              <w:jc w:val="center"/>
              <w:rPr>
                <w:rFonts w:ascii="Inter" w:hAnsi="Inter" w:cs="Calibri"/>
                <w:color w:val="000000"/>
                <w:sz w:val="20"/>
                <w:szCs w:val="20"/>
                <w:lang w:eastAsia="es-ES"/>
              </w:rPr>
            </w:pPr>
            <w:r w:rsidRPr="006B1E2D">
              <w:rPr>
                <w:rFonts w:ascii="Inter" w:hAnsi="Inter" w:cs="Calibri"/>
                <w:color w:val="000000"/>
                <w:sz w:val="20"/>
                <w:szCs w:val="20"/>
                <w:lang w:eastAsia="es-ES"/>
              </w:rPr>
              <w:t>6</w:t>
            </w:r>
          </w:p>
        </w:tc>
        <w:tc>
          <w:tcPr>
            <w:tcW w:w="560" w:type="pct"/>
            <w:tcBorders>
              <w:top w:val="nil"/>
              <w:left w:val="nil"/>
              <w:bottom w:val="single" w:sz="4" w:space="0" w:color="auto"/>
              <w:right w:val="single" w:sz="4" w:space="0" w:color="auto"/>
            </w:tcBorders>
            <w:shd w:val="clear" w:color="auto" w:fill="auto"/>
            <w:noWrap/>
            <w:vAlign w:val="bottom"/>
            <w:hideMark/>
          </w:tcPr>
          <w:p w14:paraId="28D55DA2" w14:textId="77777777" w:rsidR="006B1E2D" w:rsidRPr="006B1E2D" w:rsidRDefault="006B1E2D" w:rsidP="006B1E2D">
            <w:pPr>
              <w:autoSpaceDE w:val="0"/>
              <w:autoSpaceDN w:val="0"/>
              <w:adjustRightInd w:val="0"/>
              <w:spacing w:line="276" w:lineRule="auto"/>
              <w:jc w:val="center"/>
              <w:rPr>
                <w:rFonts w:ascii="Inter" w:hAnsi="Inter" w:cs="Arial"/>
                <w:bCs/>
                <w:sz w:val="20"/>
                <w:szCs w:val="20"/>
              </w:rPr>
            </w:pPr>
            <w:r w:rsidRPr="006B1E2D">
              <w:rPr>
                <w:rFonts w:ascii="Inter" w:hAnsi="Inter" w:cs="Arial"/>
                <w:bCs/>
                <w:sz w:val="20"/>
                <w:szCs w:val="20"/>
              </w:rPr>
              <w:t>50,00 €</w:t>
            </w:r>
          </w:p>
        </w:tc>
        <w:tc>
          <w:tcPr>
            <w:tcW w:w="588" w:type="pct"/>
            <w:tcBorders>
              <w:top w:val="nil"/>
              <w:left w:val="nil"/>
              <w:bottom w:val="single" w:sz="4" w:space="0" w:color="auto"/>
              <w:right w:val="single" w:sz="4" w:space="0" w:color="auto"/>
            </w:tcBorders>
            <w:shd w:val="clear" w:color="auto" w:fill="auto"/>
            <w:noWrap/>
            <w:vAlign w:val="center"/>
            <w:hideMark/>
          </w:tcPr>
          <w:p w14:paraId="1C75D3F7" w14:textId="77777777" w:rsidR="006B1E2D" w:rsidRPr="006B1E2D" w:rsidRDefault="006B1E2D" w:rsidP="009A6A07">
            <w:pPr>
              <w:spacing w:line="276" w:lineRule="auto"/>
              <w:jc w:val="center"/>
              <w:rPr>
                <w:rFonts w:ascii="Inter" w:hAnsi="Inter" w:cs="Calibri"/>
                <w:color w:val="000000"/>
                <w:sz w:val="20"/>
                <w:szCs w:val="20"/>
                <w:lang w:eastAsia="es-ES"/>
              </w:rPr>
            </w:pPr>
            <w:r w:rsidRPr="006B1E2D">
              <w:rPr>
                <w:rFonts w:ascii="Inter" w:hAnsi="Inter" w:cs="Calibri"/>
                <w:color w:val="000000"/>
                <w:sz w:val="20"/>
                <w:szCs w:val="20"/>
                <w:lang w:eastAsia="es-ES"/>
              </w:rPr>
              <w:t>300,00</w:t>
            </w:r>
          </w:p>
        </w:tc>
        <w:tc>
          <w:tcPr>
            <w:tcW w:w="363" w:type="pct"/>
            <w:tcBorders>
              <w:top w:val="nil"/>
              <w:left w:val="nil"/>
              <w:bottom w:val="single" w:sz="4" w:space="0" w:color="auto"/>
              <w:right w:val="single" w:sz="4" w:space="0" w:color="auto"/>
            </w:tcBorders>
            <w:shd w:val="clear" w:color="auto" w:fill="D9D9D9" w:themeFill="background1" w:themeFillShade="D9"/>
            <w:noWrap/>
            <w:vAlign w:val="center"/>
            <w:hideMark/>
          </w:tcPr>
          <w:p w14:paraId="6F516279" w14:textId="77777777" w:rsidR="006B1E2D" w:rsidRPr="006B1E2D" w:rsidRDefault="006B1E2D" w:rsidP="009A6A07">
            <w:pPr>
              <w:spacing w:line="276" w:lineRule="auto"/>
              <w:jc w:val="center"/>
              <w:rPr>
                <w:rFonts w:ascii="Inter" w:hAnsi="Inter" w:cs="Calibri"/>
                <w:color w:val="000000"/>
                <w:sz w:val="20"/>
                <w:szCs w:val="20"/>
                <w:lang w:eastAsia="es-ES"/>
              </w:rPr>
            </w:pPr>
          </w:p>
        </w:tc>
        <w:tc>
          <w:tcPr>
            <w:tcW w:w="415" w:type="pct"/>
            <w:tcBorders>
              <w:top w:val="nil"/>
              <w:left w:val="nil"/>
              <w:bottom w:val="single" w:sz="4" w:space="0" w:color="auto"/>
              <w:right w:val="single" w:sz="4" w:space="0" w:color="auto"/>
            </w:tcBorders>
            <w:shd w:val="clear" w:color="auto" w:fill="D9D9D9" w:themeFill="background1" w:themeFillShade="D9"/>
            <w:noWrap/>
            <w:vAlign w:val="center"/>
            <w:hideMark/>
          </w:tcPr>
          <w:p w14:paraId="203BC18E" w14:textId="77777777" w:rsidR="006B1E2D" w:rsidRPr="006B1E2D" w:rsidRDefault="006B1E2D" w:rsidP="009A6A07">
            <w:pPr>
              <w:spacing w:line="276" w:lineRule="auto"/>
              <w:jc w:val="center"/>
              <w:rPr>
                <w:rFonts w:ascii="Inter" w:hAnsi="Inter" w:cs="Calibri"/>
                <w:color w:val="000000"/>
                <w:sz w:val="20"/>
                <w:szCs w:val="20"/>
                <w:lang w:eastAsia="es-ES"/>
              </w:rPr>
            </w:pPr>
          </w:p>
        </w:tc>
      </w:tr>
      <w:tr w:rsidR="001C1A5E" w:rsidRPr="006B1E2D" w14:paraId="35BA0F00" w14:textId="77777777" w:rsidTr="006B1E2D">
        <w:trPr>
          <w:trHeight w:val="288"/>
        </w:trPr>
        <w:tc>
          <w:tcPr>
            <w:tcW w:w="2202" w:type="pct"/>
            <w:tcBorders>
              <w:top w:val="nil"/>
              <w:left w:val="single" w:sz="4" w:space="0" w:color="auto"/>
              <w:bottom w:val="single" w:sz="4" w:space="0" w:color="auto"/>
              <w:right w:val="single" w:sz="4" w:space="0" w:color="auto"/>
            </w:tcBorders>
            <w:shd w:val="clear" w:color="auto" w:fill="auto"/>
            <w:hideMark/>
          </w:tcPr>
          <w:p w14:paraId="720D3610" w14:textId="77777777" w:rsidR="001C1A5E" w:rsidRPr="006B1E2D" w:rsidRDefault="001C1A5E" w:rsidP="009A6A07">
            <w:pPr>
              <w:spacing w:line="276" w:lineRule="auto"/>
              <w:rPr>
                <w:rFonts w:ascii="Inter" w:hAnsi="Inter" w:cs="Calibri"/>
                <w:b/>
                <w:bCs/>
                <w:color w:val="000000"/>
                <w:sz w:val="20"/>
                <w:szCs w:val="20"/>
                <w:lang w:eastAsia="es-ES"/>
              </w:rPr>
            </w:pPr>
            <w:r w:rsidRPr="006B1E2D">
              <w:rPr>
                <w:rFonts w:ascii="Inter" w:hAnsi="Inter" w:cs="Calibri"/>
                <w:b/>
                <w:bCs/>
                <w:color w:val="000000"/>
                <w:sz w:val="20"/>
                <w:szCs w:val="20"/>
                <w:lang w:eastAsia="es-ES"/>
              </w:rPr>
              <w:t>TOTAL</w:t>
            </w:r>
          </w:p>
        </w:tc>
        <w:tc>
          <w:tcPr>
            <w:tcW w:w="466" w:type="pct"/>
            <w:tcBorders>
              <w:top w:val="single" w:sz="4" w:space="0" w:color="auto"/>
              <w:left w:val="nil"/>
              <w:bottom w:val="single" w:sz="4" w:space="0" w:color="auto"/>
              <w:right w:val="single" w:sz="4" w:space="0" w:color="auto"/>
            </w:tcBorders>
            <w:shd w:val="clear" w:color="auto" w:fill="auto"/>
            <w:noWrap/>
            <w:vAlign w:val="center"/>
            <w:hideMark/>
          </w:tcPr>
          <w:p w14:paraId="7FDFE8E3" w14:textId="77777777" w:rsidR="001C1A5E" w:rsidRPr="006B1E2D" w:rsidRDefault="001C1A5E" w:rsidP="009A6A07">
            <w:pPr>
              <w:spacing w:line="276" w:lineRule="auto"/>
              <w:rPr>
                <w:rFonts w:ascii="Inter" w:hAnsi="Inter" w:cs="Calibri"/>
                <w:color w:val="000000"/>
                <w:sz w:val="20"/>
                <w:szCs w:val="20"/>
                <w:lang w:eastAsia="es-ES"/>
              </w:rPr>
            </w:pPr>
            <w:r w:rsidRPr="006B1E2D">
              <w:rPr>
                <w:rFonts w:ascii="Inter" w:hAnsi="Inter" w:cs="Calibri"/>
                <w:color w:val="000000"/>
                <w:sz w:val="20"/>
                <w:szCs w:val="20"/>
                <w:lang w:eastAsia="es-ES"/>
              </w:rPr>
              <w:t> </w:t>
            </w:r>
          </w:p>
        </w:tc>
        <w:tc>
          <w:tcPr>
            <w:tcW w:w="406" w:type="pct"/>
            <w:tcBorders>
              <w:top w:val="nil"/>
              <w:left w:val="nil"/>
              <w:bottom w:val="single" w:sz="4" w:space="0" w:color="auto"/>
              <w:right w:val="single" w:sz="4" w:space="0" w:color="auto"/>
            </w:tcBorders>
            <w:shd w:val="clear" w:color="auto" w:fill="auto"/>
            <w:noWrap/>
            <w:vAlign w:val="center"/>
            <w:hideMark/>
          </w:tcPr>
          <w:p w14:paraId="4BF64E04" w14:textId="77777777" w:rsidR="001C1A5E" w:rsidRPr="006B1E2D" w:rsidRDefault="001C1A5E" w:rsidP="009A6A07">
            <w:pPr>
              <w:spacing w:line="276" w:lineRule="auto"/>
              <w:jc w:val="center"/>
              <w:rPr>
                <w:rFonts w:ascii="Inter" w:hAnsi="Inter" w:cs="Calibri"/>
                <w:color w:val="000000"/>
                <w:sz w:val="20"/>
                <w:szCs w:val="20"/>
                <w:lang w:eastAsia="es-ES"/>
              </w:rPr>
            </w:pPr>
          </w:p>
        </w:tc>
        <w:tc>
          <w:tcPr>
            <w:tcW w:w="560" w:type="pct"/>
            <w:tcBorders>
              <w:top w:val="nil"/>
              <w:left w:val="nil"/>
              <w:bottom w:val="single" w:sz="4" w:space="0" w:color="auto"/>
              <w:right w:val="single" w:sz="4" w:space="0" w:color="auto"/>
            </w:tcBorders>
            <w:shd w:val="clear" w:color="auto" w:fill="auto"/>
            <w:noWrap/>
            <w:vAlign w:val="center"/>
            <w:hideMark/>
          </w:tcPr>
          <w:p w14:paraId="431BCB8A" w14:textId="77777777" w:rsidR="001C1A5E" w:rsidRPr="006B1E2D" w:rsidRDefault="001C1A5E" w:rsidP="009A6A07">
            <w:pPr>
              <w:spacing w:line="276" w:lineRule="auto"/>
              <w:jc w:val="center"/>
              <w:rPr>
                <w:rFonts w:ascii="Inter" w:hAnsi="Inter" w:cs="Calibri"/>
                <w:color w:val="000000"/>
                <w:sz w:val="20"/>
                <w:szCs w:val="20"/>
                <w:lang w:eastAsia="es-ES"/>
              </w:rPr>
            </w:pPr>
          </w:p>
        </w:tc>
        <w:tc>
          <w:tcPr>
            <w:tcW w:w="588" w:type="pct"/>
            <w:tcBorders>
              <w:top w:val="single" w:sz="4" w:space="0" w:color="auto"/>
              <w:left w:val="nil"/>
              <w:bottom w:val="single" w:sz="4" w:space="0" w:color="auto"/>
              <w:right w:val="single" w:sz="4" w:space="0" w:color="auto"/>
            </w:tcBorders>
            <w:shd w:val="clear" w:color="auto" w:fill="auto"/>
            <w:noWrap/>
            <w:vAlign w:val="center"/>
            <w:hideMark/>
          </w:tcPr>
          <w:p w14:paraId="1C5C500A" w14:textId="77777777" w:rsidR="001C1A5E" w:rsidRPr="006B1E2D" w:rsidRDefault="006B1E2D" w:rsidP="009A6A07">
            <w:pPr>
              <w:spacing w:line="276" w:lineRule="auto"/>
              <w:jc w:val="center"/>
              <w:rPr>
                <w:rFonts w:ascii="Inter" w:hAnsi="Inter" w:cs="Calibri"/>
                <w:b/>
                <w:bCs/>
                <w:color w:val="000000"/>
                <w:sz w:val="20"/>
                <w:szCs w:val="20"/>
                <w:lang w:eastAsia="es-ES"/>
              </w:rPr>
            </w:pPr>
            <w:r w:rsidRPr="006B1E2D">
              <w:rPr>
                <w:rFonts w:ascii="Inter" w:hAnsi="Inter" w:cs="Calibri"/>
                <w:b/>
                <w:bCs/>
                <w:color w:val="000000"/>
                <w:sz w:val="20"/>
                <w:szCs w:val="20"/>
                <w:lang w:eastAsia="es-ES"/>
              </w:rPr>
              <w:t>29.960,00</w:t>
            </w:r>
            <w:r w:rsidR="001C1A5E" w:rsidRPr="006B1E2D">
              <w:rPr>
                <w:rFonts w:ascii="Inter" w:hAnsi="Inter" w:cs="Calibri"/>
                <w:b/>
                <w:bCs/>
                <w:color w:val="000000"/>
                <w:sz w:val="20"/>
                <w:szCs w:val="20"/>
                <w:lang w:eastAsia="es-ES"/>
              </w:rPr>
              <w:t xml:space="preserve"> €</w:t>
            </w:r>
          </w:p>
        </w:tc>
        <w:tc>
          <w:tcPr>
            <w:tcW w:w="363" w:type="pct"/>
            <w:tcBorders>
              <w:top w:val="nil"/>
              <w:left w:val="nil"/>
              <w:bottom w:val="single" w:sz="4" w:space="0" w:color="auto"/>
              <w:right w:val="single" w:sz="4" w:space="0" w:color="auto"/>
            </w:tcBorders>
            <w:shd w:val="clear" w:color="auto" w:fill="auto"/>
            <w:noWrap/>
            <w:vAlign w:val="center"/>
            <w:hideMark/>
          </w:tcPr>
          <w:p w14:paraId="1C77607C" w14:textId="77777777" w:rsidR="001C1A5E" w:rsidRPr="006B1E2D" w:rsidRDefault="001C1A5E" w:rsidP="009A6A07">
            <w:pPr>
              <w:spacing w:line="276" w:lineRule="auto"/>
              <w:jc w:val="center"/>
              <w:rPr>
                <w:rFonts w:ascii="Inter" w:hAnsi="Inter" w:cs="Calibri"/>
                <w:color w:val="000000"/>
                <w:sz w:val="20"/>
                <w:szCs w:val="20"/>
                <w:lang w:eastAsia="es-ES"/>
              </w:rPr>
            </w:pPr>
          </w:p>
        </w:tc>
        <w:tc>
          <w:tcPr>
            <w:tcW w:w="415" w:type="pct"/>
            <w:tcBorders>
              <w:top w:val="single" w:sz="4" w:space="0" w:color="auto"/>
              <w:left w:val="nil"/>
              <w:bottom w:val="single" w:sz="4" w:space="0" w:color="auto"/>
              <w:right w:val="single" w:sz="4" w:space="0" w:color="auto"/>
            </w:tcBorders>
            <w:shd w:val="clear" w:color="auto" w:fill="auto"/>
            <w:noWrap/>
            <w:vAlign w:val="center"/>
            <w:hideMark/>
          </w:tcPr>
          <w:p w14:paraId="2ABD2826" w14:textId="77777777" w:rsidR="001C1A5E" w:rsidRPr="006B1E2D" w:rsidRDefault="001C1A5E" w:rsidP="009A6A07">
            <w:pPr>
              <w:spacing w:line="276" w:lineRule="auto"/>
              <w:jc w:val="center"/>
              <w:rPr>
                <w:rFonts w:ascii="Inter" w:hAnsi="Inter" w:cs="Calibri"/>
                <w:color w:val="000000"/>
                <w:sz w:val="20"/>
                <w:szCs w:val="20"/>
                <w:lang w:eastAsia="es-ES"/>
              </w:rPr>
            </w:pPr>
          </w:p>
        </w:tc>
      </w:tr>
      <w:tr w:rsidR="001C1A5E" w:rsidRPr="006B1E2D" w14:paraId="7CA779C7" w14:textId="77777777" w:rsidTr="00017AA2">
        <w:trPr>
          <w:trHeight w:val="288"/>
        </w:trPr>
        <w:tc>
          <w:tcPr>
            <w:tcW w:w="2202" w:type="pct"/>
            <w:tcBorders>
              <w:top w:val="nil"/>
              <w:left w:val="single" w:sz="4" w:space="0" w:color="auto"/>
              <w:bottom w:val="single" w:sz="4" w:space="0" w:color="auto"/>
              <w:right w:val="single" w:sz="4" w:space="0" w:color="auto"/>
            </w:tcBorders>
            <w:shd w:val="clear" w:color="000000" w:fill="FFFFFF"/>
            <w:noWrap/>
            <w:vAlign w:val="center"/>
            <w:hideMark/>
          </w:tcPr>
          <w:p w14:paraId="3DDE3AA2" w14:textId="77777777" w:rsidR="001C1A5E" w:rsidRPr="006B1E2D" w:rsidRDefault="006B1E2D" w:rsidP="009A6A07">
            <w:pPr>
              <w:spacing w:line="276" w:lineRule="auto"/>
              <w:rPr>
                <w:rFonts w:ascii="Inter" w:hAnsi="Inter" w:cs="Calibri"/>
                <w:color w:val="000000"/>
                <w:sz w:val="20"/>
                <w:szCs w:val="20"/>
                <w:lang w:eastAsia="es-ES"/>
              </w:rPr>
            </w:pPr>
            <w:r w:rsidRPr="006B1E2D">
              <w:rPr>
                <w:rFonts w:ascii="Inter" w:hAnsi="Inter" w:cs="Calibri"/>
                <w:color w:val="000000"/>
                <w:sz w:val="20"/>
                <w:szCs w:val="20"/>
                <w:lang w:eastAsia="es-ES"/>
              </w:rPr>
              <w:t>IGIC 3</w:t>
            </w:r>
            <w:r w:rsidR="001C1A5E" w:rsidRPr="006B1E2D">
              <w:rPr>
                <w:rFonts w:ascii="Inter" w:hAnsi="Inter" w:cs="Calibri"/>
                <w:color w:val="000000"/>
                <w:sz w:val="20"/>
                <w:szCs w:val="20"/>
                <w:lang w:eastAsia="es-ES"/>
              </w:rPr>
              <w:t xml:space="preserve"> %</w:t>
            </w:r>
          </w:p>
        </w:tc>
        <w:tc>
          <w:tcPr>
            <w:tcW w:w="1432"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17C2535" w14:textId="77777777" w:rsidR="001C1A5E" w:rsidRPr="006B1E2D" w:rsidRDefault="001C1A5E" w:rsidP="009A6A07">
            <w:pPr>
              <w:spacing w:line="276" w:lineRule="auto"/>
              <w:rPr>
                <w:rFonts w:ascii="Inter" w:hAnsi="Inter" w:cs="Calibri"/>
                <w:color w:val="000000"/>
                <w:sz w:val="20"/>
                <w:szCs w:val="20"/>
                <w:lang w:eastAsia="es-ES"/>
              </w:rPr>
            </w:pPr>
            <w:r w:rsidRPr="006B1E2D">
              <w:rPr>
                <w:rFonts w:ascii="Inter" w:hAnsi="Inter" w:cs="Calibri"/>
                <w:color w:val="000000"/>
                <w:sz w:val="20"/>
                <w:szCs w:val="20"/>
                <w:lang w:eastAsia="es-ES"/>
              </w:rPr>
              <w:t> </w:t>
            </w:r>
          </w:p>
        </w:tc>
        <w:tc>
          <w:tcPr>
            <w:tcW w:w="588" w:type="pct"/>
            <w:tcBorders>
              <w:top w:val="nil"/>
              <w:left w:val="nil"/>
              <w:bottom w:val="single" w:sz="4" w:space="0" w:color="auto"/>
              <w:right w:val="single" w:sz="4" w:space="0" w:color="auto"/>
            </w:tcBorders>
            <w:shd w:val="clear" w:color="auto" w:fill="auto"/>
            <w:noWrap/>
            <w:vAlign w:val="center"/>
            <w:hideMark/>
          </w:tcPr>
          <w:p w14:paraId="62AC1940" w14:textId="77777777" w:rsidR="001C1A5E" w:rsidRPr="006B1E2D" w:rsidRDefault="006B1E2D" w:rsidP="009A6A07">
            <w:pPr>
              <w:spacing w:line="276" w:lineRule="auto"/>
              <w:jc w:val="center"/>
              <w:rPr>
                <w:rFonts w:ascii="Inter" w:hAnsi="Inter" w:cs="Calibri"/>
                <w:color w:val="000000"/>
                <w:sz w:val="20"/>
                <w:szCs w:val="20"/>
                <w:lang w:eastAsia="es-ES"/>
              </w:rPr>
            </w:pPr>
            <w:r w:rsidRPr="006B1E2D">
              <w:rPr>
                <w:rFonts w:ascii="Inter" w:hAnsi="Inter" w:cs="Calibri"/>
                <w:color w:val="000000"/>
                <w:sz w:val="20"/>
                <w:szCs w:val="20"/>
                <w:lang w:eastAsia="es-ES"/>
              </w:rPr>
              <w:t>898,80</w:t>
            </w:r>
            <w:r w:rsidR="001C1A5E" w:rsidRPr="006B1E2D">
              <w:rPr>
                <w:rFonts w:ascii="Inter" w:hAnsi="Inter" w:cs="Calibri"/>
                <w:color w:val="000000"/>
                <w:sz w:val="20"/>
                <w:szCs w:val="20"/>
                <w:lang w:eastAsia="es-ES"/>
              </w:rPr>
              <w:t xml:space="preserve"> €</w:t>
            </w:r>
          </w:p>
        </w:tc>
        <w:tc>
          <w:tcPr>
            <w:tcW w:w="363" w:type="pct"/>
            <w:tcBorders>
              <w:top w:val="nil"/>
              <w:left w:val="nil"/>
              <w:bottom w:val="single" w:sz="4" w:space="0" w:color="auto"/>
              <w:right w:val="single" w:sz="4" w:space="0" w:color="auto"/>
            </w:tcBorders>
            <w:shd w:val="clear" w:color="auto" w:fill="auto"/>
            <w:noWrap/>
            <w:vAlign w:val="bottom"/>
            <w:hideMark/>
          </w:tcPr>
          <w:p w14:paraId="7F519286" w14:textId="77777777" w:rsidR="001C1A5E" w:rsidRPr="006B1E2D" w:rsidRDefault="001C1A5E" w:rsidP="009A6A07">
            <w:pPr>
              <w:spacing w:line="276" w:lineRule="auto"/>
              <w:rPr>
                <w:rFonts w:ascii="Inter" w:hAnsi="Inter" w:cs="Calibri"/>
                <w:color w:val="000000"/>
                <w:sz w:val="20"/>
                <w:szCs w:val="20"/>
                <w:lang w:eastAsia="es-ES"/>
              </w:rPr>
            </w:pPr>
            <w:r w:rsidRPr="006B1E2D">
              <w:rPr>
                <w:rFonts w:ascii="Inter" w:hAnsi="Inter" w:cs="Calibri"/>
                <w:color w:val="000000"/>
                <w:sz w:val="20"/>
                <w:szCs w:val="20"/>
                <w:lang w:eastAsia="es-ES"/>
              </w:rPr>
              <w:t> </w:t>
            </w:r>
          </w:p>
        </w:tc>
        <w:tc>
          <w:tcPr>
            <w:tcW w:w="415" w:type="pct"/>
            <w:tcBorders>
              <w:top w:val="nil"/>
              <w:left w:val="nil"/>
              <w:bottom w:val="single" w:sz="4" w:space="0" w:color="auto"/>
              <w:right w:val="single" w:sz="4" w:space="0" w:color="auto"/>
            </w:tcBorders>
            <w:shd w:val="clear" w:color="auto" w:fill="auto"/>
            <w:noWrap/>
            <w:vAlign w:val="bottom"/>
            <w:hideMark/>
          </w:tcPr>
          <w:p w14:paraId="776F1C8E" w14:textId="77777777" w:rsidR="001C1A5E" w:rsidRPr="006B1E2D" w:rsidRDefault="001C1A5E" w:rsidP="009A6A07">
            <w:pPr>
              <w:spacing w:line="276" w:lineRule="auto"/>
              <w:rPr>
                <w:rFonts w:ascii="Inter" w:hAnsi="Inter" w:cs="Calibri"/>
                <w:color w:val="000000"/>
                <w:sz w:val="20"/>
                <w:szCs w:val="20"/>
                <w:lang w:eastAsia="es-ES"/>
              </w:rPr>
            </w:pPr>
            <w:r w:rsidRPr="006B1E2D">
              <w:rPr>
                <w:rFonts w:ascii="Inter" w:hAnsi="Inter" w:cs="Calibri"/>
                <w:color w:val="000000"/>
                <w:sz w:val="20"/>
                <w:szCs w:val="20"/>
                <w:lang w:eastAsia="es-ES"/>
              </w:rPr>
              <w:t> </w:t>
            </w:r>
          </w:p>
        </w:tc>
      </w:tr>
      <w:tr w:rsidR="001C1A5E" w:rsidRPr="006B1E2D" w14:paraId="4BB97D79" w14:textId="77777777" w:rsidTr="00017AA2">
        <w:trPr>
          <w:trHeight w:val="288"/>
        </w:trPr>
        <w:tc>
          <w:tcPr>
            <w:tcW w:w="2202" w:type="pct"/>
            <w:tcBorders>
              <w:top w:val="nil"/>
              <w:left w:val="single" w:sz="4" w:space="0" w:color="auto"/>
              <w:bottom w:val="single" w:sz="4" w:space="0" w:color="auto"/>
              <w:right w:val="single" w:sz="4" w:space="0" w:color="auto"/>
            </w:tcBorders>
            <w:shd w:val="clear" w:color="000000" w:fill="FFFFFF"/>
            <w:noWrap/>
            <w:vAlign w:val="bottom"/>
            <w:hideMark/>
          </w:tcPr>
          <w:p w14:paraId="3FF7D3C9" w14:textId="77777777" w:rsidR="001C1A5E" w:rsidRPr="006B1E2D" w:rsidRDefault="001C1A5E" w:rsidP="009A6A07">
            <w:pPr>
              <w:spacing w:line="276" w:lineRule="auto"/>
              <w:rPr>
                <w:rFonts w:ascii="Inter" w:hAnsi="Inter" w:cs="Calibri"/>
                <w:b/>
                <w:bCs/>
                <w:color w:val="000000"/>
                <w:sz w:val="20"/>
                <w:szCs w:val="20"/>
                <w:lang w:eastAsia="es-ES"/>
              </w:rPr>
            </w:pPr>
            <w:r w:rsidRPr="006B1E2D">
              <w:rPr>
                <w:rFonts w:ascii="Inter" w:hAnsi="Inter" w:cs="Calibri"/>
                <w:b/>
                <w:bCs/>
                <w:color w:val="000000"/>
                <w:sz w:val="20"/>
                <w:szCs w:val="20"/>
                <w:lang w:eastAsia="es-ES"/>
              </w:rPr>
              <w:t>Facturación total aproximada</w:t>
            </w:r>
          </w:p>
        </w:tc>
        <w:tc>
          <w:tcPr>
            <w:tcW w:w="1432"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1848FAD" w14:textId="77777777" w:rsidR="001C1A5E" w:rsidRPr="006B1E2D" w:rsidRDefault="001C1A5E" w:rsidP="009A6A07">
            <w:pPr>
              <w:spacing w:line="276" w:lineRule="auto"/>
              <w:rPr>
                <w:rFonts w:ascii="Inter" w:hAnsi="Inter" w:cs="Calibri"/>
                <w:color w:val="000000"/>
                <w:sz w:val="20"/>
                <w:szCs w:val="20"/>
                <w:lang w:eastAsia="es-ES"/>
              </w:rPr>
            </w:pPr>
            <w:r w:rsidRPr="006B1E2D">
              <w:rPr>
                <w:rFonts w:ascii="Inter" w:hAnsi="Inter" w:cs="Calibri"/>
                <w:color w:val="000000"/>
                <w:sz w:val="20"/>
                <w:szCs w:val="20"/>
                <w:lang w:eastAsia="es-ES"/>
              </w:rPr>
              <w:t> </w:t>
            </w:r>
          </w:p>
        </w:tc>
        <w:tc>
          <w:tcPr>
            <w:tcW w:w="588" w:type="pct"/>
            <w:tcBorders>
              <w:top w:val="nil"/>
              <w:left w:val="nil"/>
              <w:bottom w:val="single" w:sz="4" w:space="0" w:color="auto"/>
              <w:right w:val="single" w:sz="4" w:space="0" w:color="auto"/>
            </w:tcBorders>
            <w:shd w:val="clear" w:color="auto" w:fill="auto"/>
            <w:noWrap/>
            <w:vAlign w:val="center"/>
            <w:hideMark/>
          </w:tcPr>
          <w:p w14:paraId="7588A886" w14:textId="77777777" w:rsidR="001C1A5E" w:rsidRPr="006B1E2D" w:rsidRDefault="006B1E2D" w:rsidP="009A6A07">
            <w:pPr>
              <w:spacing w:line="276" w:lineRule="auto"/>
              <w:jc w:val="center"/>
              <w:rPr>
                <w:rFonts w:ascii="Inter" w:hAnsi="Inter" w:cs="Calibri"/>
                <w:b/>
                <w:bCs/>
                <w:color w:val="000000"/>
                <w:sz w:val="20"/>
                <w:szCs w:val="20"/>
                <w:lang w:eastAsia="es-ES"/>
              </w:rPr>
            </w:pPr>
            <w:r w:rsidRPr="006B1E2D">
              <w:rPr>
                <w:rFonts w:ascii="Inter" w:hAnsi="Inter" w:cs="Calibri"/>
                <w:b/>
                <w:bCs/>
                <w:color w:val="000000"/>
                <w:sz w:val="20"/>
                <w:szCs w:val="20"/>
                <w:lang w:eastAsia="es-ES"/>
              </w:rPr>
              <w:t>30.858,80</w:t>
            </w:r>
            <w:r w:rsidR="00282D6C" w:rsidRPr="006B1E2D">
              <w:rPr>
                <w:rFonts w:ascii="Inter" w:hAnsi="Inter" w:cs="Calibri"/>
                <w:b/>
                <w:bCs/>
                <w:color w:val="000000"/>
                <w:sz w:val="20"/>
                <w:szCs w:val="20"/>
                <w:lang w:eastAsia="es-ES"/>
              </w:rPr>
              <w:t xml:space="preserve"> €</w:t>
            </w:r>
          </w:p>
        </w:tc>
        <w:tc>
          <w:tcPr>
            <w:tcW w:w="363" w:type="pct"/>
            <w:tcBorders>
              <w:top w:val="nil"/>
              <w:left w:val="nil"/>
              <w:bottom w:val="single" w:sz="4" w:space="0" w:color="auto"/>
              <w:right w:val="single" w:sz="4" w:space="0" w:color="auto"/>
            </w:tcBorders>
            <w:shd w:val="clear" w:color="auto" w:fill="auto"/>
            <w:noWrap/>
            <w:vAlign w:val="bottom"/>
            <w:hideMark/>
          </w:tcPr>
          <w:p w14:paraId="16B6243A" w14:textId="77777777" w:rsidR="001C1A5E" w:rsidRPr="006B1E2D" w:rsidRDefault="001C1A5E" w:rsidP="009A6A07">
            <w:pPr>
              <w:spacing w:line="276" w:lineRule="auto"/>
              <w:rPr>
                <w:rFonts w:ascii="Inter" w:hAnsi="Inter" w:cs="Calibri"/>
                <w:color w:val="000000"/>
                <w:sz w:val="20"/>
                <w:szCs w:val="20"/>
                <w:lang w:eastAsia="es-ES"/>
              </w:rPr>
            </w:pPr>
            <w:r w:rsidRPr="006B1E2D">
              <w:rPr>
                <w:rFonts w:ascii="Inter" w:hAnsi="Inter" w:cs="Calibri"/>
                <w:color w:val="000000"/>
                <w:sz w:val="20"/>
                <w:szCs w:val="20"/>
                <w:lang w:eastAsia="es-ES"/>
              </w:rPr>
              <w:t> </w:t>
            </w:r>
          </w:p>
        </w:tc>
        <w:tc>
          <w:tcPr>
            <w:tcW w:w="415" w:type="pct"/>
            <w:tcBorders>
              <w:top w:val="nil"/>
              <w:left w:val="nil"/>
              <w:bottom w:val="single" w:sz="4" w:space="0" w:color="auto"/>
              <w:right w:val="single" w:sz="4" w:space="0" w:color="auto"/>
            </w:tcBorders>
            <w:shd w:val="clear" w:color="auto" w:fill="auto"/>
            <w:noWrap/>
            <w:vAlign w:val="bottom"/>
            <w:hideMark/>
          </w:tcPr>
          <w:p w14:paraId="64988F2C" w14:textId="77777777" w:rsidR="001C1A5E" w:rsidRPr="006B1E2D" w:rsidRDefault="001C1A5E" w:rsidP="009A6A07">
            <w:pPr>
              <w:spacing w:line="276" w:lineRule="auto"/>
              <w:rPr>
                <w:rFonts w:ascii="Inter" w:hAnsi="Inter" w:cs="Calibri"/>
                <w:color w:val="000000"/>
                <w:sz w:val="20"/>
                <w:szCs w:val="20"/>
                <w:lang w:eastAsia="es-ES"/>
              </w:rPr>
            </w:pPr>
            <w:r w:rsidRPr="006B1E2D">
              <w:rPr>
                <w:rFonts w:ascii="Inter" w:hAnsi="Inter" w:cs="Calibri"/>
                <w:color w:val="000000"/>
                <w:sz w:val="20"/>
                <w:szCs w:val="20"/>
                <w:lang w:eastAsia="es-ES"/>
              </w:rPr>
              <w:t> </w:t>
            </w:r>
          </w:p>
        </w:tc>
      </w:tr>
    </w:tbl>
    <w:p w14:paraId="260F79C7" w14:textId="77777777" w:rsidR="004E0AAE" w:rsidRPr="009A6A07" w:rsidRDefault="004E0AAE" w:rsidP="009A6A07">
      <w:pPr>
        <w:spacing w:line="276" w:lineRule="auto"/>
        <w:jc w:val="both"/>
        <w:rPr>
          <w:rFonts w:ascii="Inter" w:hAnsi="Inter" w:cs="Arial"/>
          <w:b/>
          <w:spacing w:val="-3"/>
          <w:sz w:val="20"/>
          <w:szCs w:val="20"/>
          <w:u w:val="single"/>
        </w:rPr>
      </w:pPr>
    </w:p>
    <w:p w14:paraId="3ABF9392" w14:textId="77777777" w:rsidR="006B1E2D" w:rsidRPr="009A6A07" w:rsidRDefault="006B1E2D" w:rsidP="00881A0C">
      <w:pPr>
        <w:autoSpaceDE w:val="0"/>
        <w:autoSpaceDN w:val="0"/>
        <w:adjustRightInd w:val="0"/>
        <w:spacing w:line="360" w:lineRule="auto"/>
        <w:jc w:val="both"/>
        <w:rPr>
          <w:rFonts w:ascii="Inter" w:hAnsi="Inter" w:cs="Arial"/>
          <w:bCs/>
          <w:sz w:val="20"/>
          <w:szCs w:val="20"/>
        </w:rPr>
      </w:pPr>
      <w:r w:rsidRPr="009A6A07">
        <w:rPr>
          <w:rFonts w:ascii="Inter" w:hAnsi="Inter" w:cs="Arial"/>
          <w:bCs/>
          <w:sz w:val="20"/>
          <w:szCs w:val="20"/>
        </w:rPr>
        <w:t>El licitador podrá presentar una rebaja en su oferta en las horas ordinarias y horas extraordinarias. Los complementos no son susceptibles de rebaja, los mismos serán abonados por los importes indicados en la tabla anterior y en cumplimiento con las indicaciones establecidas en el presente documento.</w:t>
      </w:r>
    </w:p>
    <w:p w14:paraId="628D1E6E" w14:textId="77777777" w:rsidR="004E0AAE" w:rsidRPr="009A6A07" w:rsidRDefault="004E0AAE" w:rsidP="009A6A07">
      <w:pPr>
        <w:spacing w:line="276" w:lineRule="auto"/>
        <w:jc w:val="both"/>
        <w:rPr>
          <w:rFonts w:ascii="Inter" w:hAnsi="Inter" w:cs="Arial"/>
          <w:b/>
          <w:spacing w:val="-3"/>
          <w:sz w:val="20"/>
          <w:szCs w:val="20"/>
          <w:u w:val="single"/>
        </w:rPr>
      </w:pPr>
    </w:p>
    <w:p w14:paraId="5AD54C5C" w14:textId="77777777" w:rsidR="00B81AA2" w:rsidRPr="009A6A07" w:rsidRDefault="00B81AA2" w:rsidP="009A6A07">
      <w:pPr>
        <w:spacing w:line="276" w:lineRule="auto"/>
        <w:jc w:val="both"/>
        <w:rPr>
          <w:rFonts w:ascii="Inter" w:hAnsi="Inter" w:cs="Arial"/>
          <w:b/>
          <w:spacing w:val="-3"/>
          <w:sz w:val="20"/>
          <w:szCs w:val="20"/>
          <w:u w:val="single"/>
        </w:rPr>
      </w:pPr>
    </w:p>
    <w:p w14:paraId="43DF3C90" w14:textId="77777777" w:rsidR="00B81AA2" w:rsidRPr="009A6A07" w:rsidRDefault="00B81AA2" w:rsidP="009A6A07">
      <w:pPr>
        <w:spacing w:line="276" w:lineRule="auto"/>
        <w:jc w:val="both"/>
        <w:rPr>
          <w:rFonts w:ascii="Inter" w:hAnsi="Inter" w:cs="Arial"/>
          <w:b/>
          <w:spacing w:val="-3"/>
          <w:sz w:val="20"/>
          <w:szCs w:val="20"/>
          <w:u w:val="single"/>
        </w:rPr>
      </w:pPr>
    </w:p>
    <w:p w14:paraId="662343AA" w14:textId="77777777" w:rsidR="00B81AA2" w:rsidRPr="009A6A07" w:rsidRDefault="00B81AA2" w:rsidP="009A6A07">
      <w:pPr>
        <w:spacing w:line="276" w:lineRule="auto"/>
        <w:jc w:val="both"/>
        <w:rPr>
          <w:rFonts w:ascii="Inter" w:hAnsi="Inter" w:cs="Arial"/>
          <w:b/>
          <w:spacing w:val="-3"/>
          <w:sz w:val="20"/>
          <w:szCs w:val="20"/>
          <w:u w:val="single"/>
        </w:rPr>
      </w:pPr>
    </w:p>
    <w:p w14:paraId="71E7CB6A" w14:textId="77777777" w:rsidR="000E6212" w:rsidRPr="009A6A07" w:rsidRDefault="000E6212" w:rsidP="009A6A07">
      <w:pPr>
        <w:spacing w:line="276" w:lineRule="auto"/>
        <w:jc w:val="both"/>
        <w:rPr>
          <w:rFonts w:ascii="Inter" w:hAnsi="Inter" w:cs="Arial"/>
          <w:b/>
          <w:spacing w:val="-3"/>
          <w:sz w:val="20"/>
          <w:szCs w:val="20"/>
          <w:u w:val="single"/>
        </w:rPr>
        <w:sectPr w:rsidR="000E6212" w:rsidRPr="009A6A07" w:rsidSect="000E6212">
          <w:pgSz w:w="16838" w:h="11906" w:orient="landscape"/>
          <w:pgMar w:top="1418" w:right="1418" w:bottom="1418" w:left="1418" w:header="992" w:footer="760" w:gutter="0"/>
          <w:pgNumType w:start="1"/>
          <w:cols w:space="720"/>
        </w:sectPr>
      </w:pPr>
    </w:p>
    <w:p w14:paraId="6473889B" w14:textId="77777777" w:rsidR="000E6212" w:rsidRPr="009A6A07" w:rsidRDefault="000E6212" w:rsidP="009A6A07">
      <w:pPr>
        <w:spacing w:line="276" w:lineRule="auto"/>
        <w:jc w:val="both"/>
        <w:rPr>
          <w:rFonts w:ascii="Inter" w:hAnsi="Inter" w:cs="Arial"/>
          <w:b/>
          <w:spacing w:val="-3"/>
          <w:sz w:val="20"/>
          <w:szCs w:val="20"/>
          <w:u w:val="single"/>
        </w:rPr>
      </w:pPr>
    </w:p>
    <w:p w14:paraId="3F4CA01D" w14:textId="77777777" w:rsidR="000E6212" w:rsidRPr="009A6A07" w:rsidRDefault="000E6212" w:rsidP="009A6A07">
      <w:pPr>
        <w:spacing w:line="276" w:lineRule="auto"/>
        <w:jc w:val="both"/>
        <w:rPr>
          <w:rFonts w:ascii="Inter" w:hAnsi="Inter" w:cs="Arial"/>
          <w:b/>
          <w:spacing w:val="-3"/>
          <w:sz w:val="20"/>
          <w:szCs w:val="20"/>
          <w:u w:val="single"/>
        </w:rPr>
      </w:pPr>
    </w:p>
    <w:p w14:paraId="79A75166" w14:textId="77777777" w:rsidR="000E6212" w:rsidRPr="009A6A07" w:rsidRDefault="000E6212" w:rsidP="009A6A07">
      <w:pPr>
        <w:spacing w:line="276" w:lineRule="auto"/>
        <w:jc w:val="both"/>
        <w:rPr>
          <w:rFonts w:ascii="Inter" w:hAnsi="Inter" w:cs="Arial"/>
          <w:b/>
          <w:spacing w:val="-3"/>
          <w:sz w:val="20"/>
          <w:szCs w:val="20"/>
          <w:u w:val="single"/>
        </w:rPr>
      </w:pPr>
    </w:p>
    <w:p w14:paraId="22EAA03B" w14:textId="77777777" w:rsidR="00B81AA2" w:rsidRPr="009A6A07" w:rsidRDefault="00B81AA2" w:rsidP="009A6A07">
      <w:pPr>
        <w:spacing w:line="276" w:lineRule="auto"/>
        <w:jc w:val="both"/>
        <w:rPr>
          <w:rFonts w:ascii="Inter" w:hAnsi="Inter" w:cs="Arial"/>
          <w:b/>
          <w:spacing w:val="-3"/>
          <w:sz w:val="20"/>
          <w:szCs w:val="20"/>
          <w:u w:val="single"/>
        </w:rPr>
      </w:pPr>
    </w:p>
    <w:p w14:paraId="1E11B9BF" w14:textId="77777777" w:rsidR="002C48DD" w:rsidRPr="009A6A07" w:rsidRDefault="00103829" w:rsidP="009A6A07">
      <w:pPr>
        <w:spacing w:line="276" w:lineRule="auto"/>
        <w:jc w:val="both"/>
        <w:rPr>
          <w:rFonts w:ascii="Inter" w:hAnsi="Inter" w:cs="Arial"/>
          <w:b/>
          <w:spacing w:val="-3"/>
          <w:sz w:val="20"/>
          <w:szCs w:val="20"/>
          <w:u w:val="single"/>
        </w:rPr>
      </w:pPr>
      <w:r w:rsidRPr="009A6A07">
        <w:rPr>
          <w:rFonts w:ascii="Inter" w:hAnsi="Inter" w:cs="Arial"/>
          <w:b/>
          <w:spacing w:val="-3"/>
          <w:sz w:val="20"/>
          <w:szCs w:val="20"/>
          <w:u w:val="single"/>
        </w:rPr>
        <w:t>4</w:t>
      </w:r>
      <w:r w:rsidR="00874979" w:rsidRPr="009A6A07">
        <w:rPr>
          <w:rFonts w:ascii="Inter" w:hAnsi="Inter" w:cs="Arial"/>
          <w:b/>
          <w:spacing w:val="-3"/>
          <w:sz w:val="20"/>
          <w:szCs w:val="20"/>
          <w:u w:val="single"/>
        </w:rPr>
        <w:t>.- FORMA DE PAGO</w:t>
      </w:r>
    </w:p>
    <w:p w14:paraId="290FA4B6" w14:textId="77777777" w:rsidR="00B61960" w:rsidRPr="009A6A07" w:rsidRDefault="00B61960" w:rsidP="009A6A07">
      <w:pPr>
        <w:spacing w:line="276" w:lineRule="auto"/>
        <w:jc w:val="both"/>
        <w:rPr>
          <w:rFonts w:ascii="Inter" w:hAnsi="Inter" w:cs="Arial"/>
          <w:b/>
          <w:spacing w:val="-3"/>
          <w:sz w:val="20"/>
          <w:szCs w:val="20"/>
          <w:u w:val="single"/>
        </w:rPr>
      </w:pPr>
    </w:p>
    <w:p w14:paraId="582EA92A" w14:textId="77777777" w:rsidR="00874979" w:rsidRPr="009A6A07" w:rsidRDefault="004278DE" w:rsidP="00881A0C">
      <w:pPr>
        <w:pStyle w:val="Sangra2detindependiente"/>
        <w:spacing w:before="120"/>
        <w:ind w:left="0" w:firstLine="0"/>
        <w:rPr>
          <w:rFonts w:ascii="Inter" w:hAnsi="Inter" w:cs="Arial"/>
          <w:sz w:val="20"/>
          <w:lang w:val="es-ES"/>
        </w:rPr>
      </w:pPr>
      <w:r w:rsidRPr="009A6A07">
        <w:rPr>
          <w:rFonts w:ascii="Inter" w:hAnsi="Inter" w:cs="Arial"/>
          <w:sz w:val="20"/>
          <w:lang w:val="es-ES"/>
        </w:rPr>
        <w:t xml:space="preserve">El </w:t>
      </w:r>
      <w:r w:rsidR="00874979" w:rsidRPr="009A6A07">
        <w:rPr>
          <w:rFonts w:ascii="Inter" w:hAnsi="Inter" w:cs="Arial"/>
          <w:sz w:val="20"/>
          <w:lang w:val="es-ES"/>
        </w:rPr>
        <w:t>pago se realizar</w:t>
      </w:r>
      <w:r w:rsidR="001A37F4" w:rsidRPr="009A6A07">
        <w:rPr>
          <w:rFonts w:ascii="Inter" w:hAnsi="Inter" w:cs="Arial"/>
          <w:sz w:val="20"/>
          <w:lang w:val="es-ES"/>
        </w:rPr>
        <w:t>á</w:t>
      </w:r>
      <w:r w:rsidRPr="009A6A07">
        <w:rPr>
          <w:rFonts w:ascii="Inter" w:hAnsi="Inter" w:cs="Arial"/>
          <w:sz w:val="20"/>
          <w:lang w:val="es-ES"/>
        </w:rPr>
        <w:t xml:space="preserve"> contra la presentación de la factura</w:t>
      </w:r>
      <w:r w:rsidR="00874979" w:rsidRPr="009A6A07">
        <w:rPr>
          <w:rFonts w:ascii="Inter" w:hAnsi="Inter" w:cs="Arial"/>
          <w:sz w:val="20"/>
          <w:lang w:val="es-ES"/>
        </w:rPr>
        <w:t xml:space="preserve"> correspondiente debidamente cumplimentadas</w:t>
      </w:r>
      <w:r w:rsidR="000F79D0" w:rsidRPr="009A6A07">
        <w:rPr>
          <w:rFonts w:ascii="Inter" w:hAnsi="Inter" w:cs="Arial"/>
          <w:sz w:val="20"/>
          <w:lang w:val="es-ES"/>
        </w:rPr>
        <w:t xml:space="preserve"> (la facturación se realizará indicando </w:t>
      </w:r>
      <w:r w:rsidR="008305FD" w:rsidRPr="009A6A07">
        <w:rPr>
          <w:rFonts w:ascii="Inter" w:hAnsi="Inter" w:cs="Arial"/>
          <w:sz w:val="20"/>
          <w:lang w:val="es-ES"/>
        </w:rPr>
        <w:t xml:space="preserve">los </w:t>
      </w:r>
      <w:r w:rsidR="00731A90" w:rsidRPr="009A6A07">
        <w:rPr>
          <w:rFonts w:ascii="Inter" w:hAnsi="Inter" w:cs="Arial"/>
          <w:sz w:val="20"/>
          <w:lang w:val="es-ES"/>
        </w:rPr>
        <w:t xml:space="preserve">servicios efectuados </w:t>
      </w:r>
      <w:r w:rsidRPr="009A6A07">
        <w:rPr>
          <w:rFonts w:ascii="Inter" w:hAnsi="Inter" w:cs="Arial"/>
          <w:sz w:val="20"/>
          <w:lang w:val="es-ES"/>
        </w:rPr>
        <w:t>mediante transferencia bancaria</w:t>
      </w:r>
      <w:r w:rsidR="00874979" w:rsidRPr="009A6A07">
        <w:rPr>
          <w:rFonts w:ascii="Inter" w:hAnsi="Inter" w:cs="Arial"/>
          <w:sz w:val="20"/>
          <w:lang w:val="es-ES"/>
        </w:rPr>
        <w:t xml:space="preserve">, en el plazo establecido en la Ley 15/2010, de 5 de julio, de modificación de la Ley 3/2004, de 29 de diciembre, por la que se establecen medidas de lucha contra la morosidad en las operaciones comerciales. Para realizarlos será necesario </w:t>
      </w:r>
      <w:r w:rsidR="00502EA9" w:rsidRPr="009A6A07">
        <w:rPr>
          <w:rFonts w:ascii="Inter" w:hAnsi="Inter" w:cs="Arial"/>
          <w:sz w:val="20"/>
          <w:lang w:val="es-ES"/>
        </w:rPr>
        <w:t xml:space="preserve">que el </w:t>
      </w:r>
      <w:r w:rsidR="001A37F4" w:rsidRPr="009A6A07">
        <w:rPr>
          <w:rFonts w:ascii="Inter" w:hAnsi="Inter" w:cs="Arial"/>
          <w:sz w:val="20"/>
          <w:lang w:val="es-ES"/>
        </w:rPr>
        <w:t>Responsable</w:t>
      </w:r>
      <w:r w:rsidR="00502EA9" w:rsidRPr="009A6A07">
        <w:rPr>
          <w:rFonts w:ascii="Inter" w:hAnsi="Inter" w:cs="Arial"/>
          <w:sz w:val="20"/>
          <w:lang w:val="es-ES"/>
        </w:rPr>
        <w:t xml:space="preserve"> de Proyecto de </w:t>
      </w:r>
      <w:proofErr w:type="spellStart"/>
      <w:r w:rsidR="00502EA9" w:rsidRPr="009A6A07">
        <w:rPr>
          <w:rFonts w:ascii="Inter" w:hAnsi="Inter" w:cs="Arial"/>
          <w:sz w:val="20"/>
          <w:lang w:val="es-ES"/>
        </w:rPr>
        <w:t>Gesplan</w:t>
      </w:r>
      <w:proofErr w:type="spellEnd"/>
      <w:r w:rsidR="00874979" w:rsidRPr="009A6A07">
        <w:rPr>
          <w:rFonts w:ascii="Inter" w:hAnsi="Inter" w:cs="Arial"/>
          <w:sz w:val="20"/>
          <w:lang w:val="es-ES"/>
        </w:rPr>
        <w:t xml:space="preserve"> dé el visto bueno a la factura presentada.</w:t>
      </w:r>
    </w:p>
    <w:p w14:paraId="111CA24D" w14:textId="77777777" w:rsidR="00F53E14" w:rsidRPr="009A6A07" w:rsidRDefault="00F53E14" w:rsidP="00881A0C">
      <w:pPr>
        <w:pStyle w:val="Sangra2detindependiente"/>
        <w:spacing w:before="120"/>
        <w:ind w:left="0" w:firstLine="0"/>
        <w:rPr>
          <w:rFonts w:ascii="Inter" w:hAnsi="Inter" w:cs="Arial"/>
          <w:sz w:val="20"/>
          <w:lang w:val="es-ES"/>
        </w:rPr>
      </w:pPr>
    </w:p>
    <w:p w14:paraId="128B28FC" w14:textId="77777777" w:rsidR="00F53E14" w:rsidRPr="009A6A07" w:rsidRDefault="00F53E14" w:rsidP="00881A0C">
      <w:pPr>
        <w:pStyle w:val="Sangra2detindependiente"/>
        <w:spacing w:before="120"/>
        <w:ind w:left="0" w:firstLine="0"/>
        <w:rPr>
          <w:rFonts w:ascii="Inter" w:hAnsi="Inter" w:cs="Arial"/>
          <w:sz w:val="20"/>
          <w:lang w:val="es-ES"/>
        </w:rPr>
      </w:pPr>
      <w:r w:rsidRPr="009A6A07">
        <w:rPr>
          <w:rFonts w:ascii="Inter" w:hAnsi="Inter" w:cs="Arial"/>
          <w:sz w:val="20"/>
          <w:lang w:val="es-ES"/>
        </w:rPr>
        <w:t>En Las Palmas de Gran Canaria, a fecha de firma electrónica</w:t>
      </w:r>
    </w:p>
    <w:p w14:paraId="7FB00A2F" w14:textId="77777777" w:rsidR="00F53E14" w:rsidRPr="009A6A07" w:rsidRDefault="00F53E14" w:rsidP="009A6A07">
      <w:pPr>
        <w:pStyle w:val="Sangra2detindependiente"/>
        <w:spacing w:before="120" w:line="276" w:lineRule="auto"/>
        <w:ind w:left="0" w:firstLine="0"/>
        <w:rPr>
          <w:rFonts w:ascii="Inter" w:hAnsi="Inter" w:cs="Arial"/>
          <w:sz w:val="20"/>
          <w:lang w:val="es-ES"/>
        </w:rPr>
      </w:pPr>
    </w:p>
    <w:p w14:paraId="1F83A796" w14:textId="77777777" w:rsidR="005C3491" w:rsidRPr="009A6A07" w:rsidRDefault="005C3491" w:rsidP="009A6A07">
      <w:pPr>
        <w:pStyle w:val="Sangra2detindependiente"/>
        <w:spacing w:before="120" w:line="276" w:lineRule="auto"/>
        <w:ind w:left="0" w:firstLine="708"/>
        <w:rPr>
          <w:rFonts w:ascii="Inter" w:hAnsi="Inter" w:cs="Arial"/>
          <w:sz w:val="20"/>
          <w:lang w:val="es-ES"/>
        </w:rPr>
      </w:pPr>
    </w:p>
    <w:p w14:paraId="18C0D85F" w14:textId="77777777" w:rsidR="005C3491" w:rsidRPr="009A6A07" w:rsidRDefault="005C3491" w:rsidP="009A6A07">
      <w:pPr>
        <w:pStyle w:val="Sangra2detindependiente"/>
        <w:spacing w:before="120" w:line="276" w:lineRule="auto"/>
        <w:ind w:left="0" w:firstLine="708"/>
        <w:rPr>
          <w:rFonts w:ascii="Inter" w:hAnsi="Inter" w:cs="Arial"/>
          <w:sz w:val="20"/>
          <w:lang w:val="es-ES"/>
        </w:rPr>
      </w:pPr>
    </w:p>
    <w:p w14:paraId="393974CD" w14:textId="77777777" w:rsidR="005C3491" w:rsidRPr="009A6A07" w:rsidRDefault="005C3491" w:rsidP="009A6A07">
      <w:pPr>
        <w:pStyle w:val="Sangra2detindependiente"/>
        <w:spacing w:before="120" w:line="276" w:lineRule="auto"/>
        <w:ind w:left="0" w:firstLine="708"/>
        <w:rPr>
          <w:rFonts w:ascii="Inter" w:hAnsi="Inter" w:cs="Arial"/>
          <w:sz w:val="20"/>
          <w:lang w:val="es-ES"/>
        </w:rPr>
      </w:pPr>
    </w:p>
    <w:p w14:paraId="6C42B077" w14:textId="77777777" w:rsidR="005C3491" w:rsidRPr="009A6A07" w:rsidRDefault="005C3491" w:rsidP="009A6A07">
      <w:pPr>
        <w:pStyle w:val="Sangra2detindependiente"/>
        <w:spacing w:before="120" w:line="276" w:lineRule="auto"/>
        <w:ind w:left="0" w:firstLine="708"/>
        <w:rPr>
          <w:rFonts w:ascii="Inter" w:hAnsi="Inter" w:cs="Arial"/>
          <w:sz w:val="20"/>
          <w:lang w:val="es-ES"/>
        </w:rPr>
      </w:pPr>
    </w:p>
    <w:p w14:paraId="5578B6D2" w14:textId="77777777" w:rsidR="005C3491" w:rsidRPr="009A6A07" w:rsidRDefault="005C3491" w:rsidP="009A6A07">
      <w:pPr>
        <w:pStyle w:val="Sangra2detindependiente"/>
        <w:spacing w:before="120" w:line="276" w:lineRule="auto"/>
        <w:ind w:left="0" w:firstLine="708"/>
        <w:rPr>
          <w:rFonts w:ascii="Inter" w:hAnsi="Inter" w:cs="Arial"/>
          <w:sz w:val="20"/>
          <w:lang w:val="es-ES"/>
        </w:rPr>
      </w:pPr>
    </w:p>
    <w:p w14:paraId="130A7E38" w14:textId="77777777" w:rsidR="005C3491" w:rsidRPr="009A6A07" w:rsidRDefault="005C3491" w:rsidP="009A6A07">
      <w:pPr>
        <w:pStyle w:val="Sangra2detindependiente"/>
        <w:spacing w:before="120" w:line="276" w:lineRule="auto"/>
        <w:ind w:left="0" w:firstLine="708"/>
        <w:rPr>
          <w:rFonts w:ascii="Inter" w:hAnsi="Inter" w:cs="Arial"/>
          <w:sz w:val="20"/>
          <w:lang w:val="es-ES"/>
        </w:rPr>
      </w:pPr>
    </w:p>
    <w:p w14:paraId="1498DB5A" w14:textId="77777777" w:rsidR="005C3491" w:rsidRPr="009A6A07" w:rsidRDefault="005C3491" w:rsidP="009A6A07">
      <w:pPr>
        <w:pStyle w:val="Sangra2detindependiente"/>
        <w:spacing w:before="120" w:line="276" w:lineRule="auto"/>
        <w:ind w:left="0" w:firstLine="708"/>
        <w:rPr>
          <w:rFonts w:ascii="Inter" w:hAnsi="Inter" w:cs="Arial"/>
          <w:sz w:val="20"/>
          <w:lang w:val="es-ES"/>
        </w:rPr>
      </w:pPr>
    </w:p>
    <w:p w14:paraId="4723B73B" w14:textId="77777777" w:rsidR="005C3491" w:rsidRPr="009A6A07" w:rsidRDefault="005C3491" w:rsidP="009A6A07">
      <w:pPr>
        <w:pStyle w:val="Sangra2detindependiente"/>
        <w:spacing w:before="120" w:line="276" w:lineRule="auto"/>
        <w:ind w:left="0" w:firstLine="708"/>
        <w:rPr>
          <w:rFonts w:ascii="Inter" w:hAnsi="Inter" w:cs="Arial"/>
          <w:sz w:val="20"/>
          <w:lang w:val="es-ES"/>
        </w:rPr>
      </w:pPr>
    </w:p>
    <w:p w14:paraId="40391A5D" w14:textId="77777777" w:rsidR="005C3491" w:rsidRPr="009A6A07" w:rsidRDefault="005C3491" w:rsidP="009A6A07">
      <w:pPr>
        <w:pStyle w:val="Sangra2detindependiente"/>
        <w:spacing w:before="120" w:line="276" w:lineRule="auto"/>
        <w:ind w:left="0" w:firstLine="708"/>
        <w:rPr>
          <w:rFonts w:ascii="Inter" w:hAnsi="Inter" w:cs="Arial"/>
          <w:sz w:val="20"/>
          <w:lang w:val="es-ES"/>
        </w:rPr>
      </w:pPr>
    </w:p>
    <w:p w14:paraId="69B54A02" w14:textId="77777777" w:rsidR="005C3491" w:rsidRPr="009A6A07" w:rsidRDefault="005C3491" w:rsidP="009A6A07">
      <w:pPr>
        <w:pStyle w:val="Sangra2detindependiente"/>
        <w:spacing w:before="120" w:line="276" w:lineRule="auto"/>
        <w:ind w:left="0" w:firstLine="708"/>
        <w:rPr>
          <w:rFonts w:ascii="Inter" w:hAnsi="Inter" w:cs="Arial"/>
          <w:sz w:val="20"/>
          <w:lang w:val="es-ES"/>
        </w:rPr>
      </w:pPr>
    </w:p>
    <w:p w14:paraId="6AE521F7" w14:textId="77777777" w:rsidR="00B61960" w:rsidRPr="009A6A07" w:rsidRDefault="00B61960" w:rsidP="009A6A07">
      <w:pPr>
        <w:pStyle w:val="Sangra2detindependiente"/>
        <w:spacing w:before="120" w:line="276" w:lineRule="auto"/>
        <w:ind w:left="0" w:firstLine="708"/>
        <w:rPr>
          <w:rFonts w:ascii="Inter" w:hAnsi="Inter" w:cs="Arial"/>
          <w:b/>
          <w:bCs/>
          <w:sz w:val="20"/>
          <w:lang w:val="es-ES"/>
        </w:rPr>
      </w:pPr>
    </w:p>
    <w:p w14:paraId="7354E881" w14:textId="77777777" w:rsidR="00B61960" w:rsidRPr="009A6A07" w:rsidRDefault="00B61960" w:rsidP="009A6A07">
      <w:pPr>
        <w:pStyle w:val="Sangra2detindependiente"/>
        <w:spacing w:before="120" w:line="276" w:lineRule="auto"/>
        <w:ind w:left="0" w:firstLine="708"/>
        <w:rPr>
          <w:rFonts w:ascii="Inter" w:hAnsi="Inter" w:cs="Arial"/>
          <w:b/>
          <w:bCs/>
          <w:sz w:val="20"/>
          <w:lang w:val="es-ES"/>
        </w:rPr>
      </w:pPr>
    </w:p>
    <w:p w14:paraId="1B688CBC" w14:textId="77777777" w:rsidR="005C3491" w:rsidRPr="009A6A07" w:rsidRDefault="005C3491" w:rsidP="009A6A07">
      <w:pPr>
        <w:pStyle w:val="Sangra2detindependiente"/>
        <w:spacing w:before="120" w:line="276" w:lineRule="auto"/>
        <w:ind w:left="0" w:firstLine="708"/>
        <w:rPr>
          <w:rFonts w:ascii="Inter" w:hAnsi="Inter" w:cs="Arial"/>
          <w:sz w:val="20"/>
          <w:lang w:val="es-ES"/>
        </w:rPr>
      </w:pPr>
    </w:p>
    <w:p w14:paraId="14EBC31E" w14:textId="77777777" w:rsidR="0026370A" w:rsidRPr="009A6A07" w:rsidRDefault="0026370A" w:rsidP="009A6A07">
      <w:pPr>
        <w:pStyle w:val="Sangra2detindependiente"/>
        <w:spacing w:before="120" w:line="276" w:lineRule="auto"/>
        <w:ind w:left="0" w:firstLine="708"/>
        <w:rPr>
          <w:rFonts w:ascii="Inter" w:hAnsi="Inter" w:cs="Arial"/>
          <w:sz w:val="20"/>
          <w:lang w:val="es-ES"/>
        </w:rPr>
      </w:pPr>
    </w:p>
    <w:p w14:paraId="33A91FEE" w14:textId="77777777" w:rsidR="0026370A" w:rsidRPr="009A6A07" w:rsidRDefault="0026370A" w:rsidP="009A6A07">
      <w:pPr>
        <w:pStyle w:val="Sangra2detindependiente"/>
        <w:spacing w:before="120" w:line="276" w:lineRule="auto"/>
        <w:ind w:left="0" w:firstLine="708"/>
        <w:rPr>
          <w:rFonts w:ascii="Inter" w:hAnsi="Inter" w:cs="Arial"/>
          <w:sz w:val="20"/>
          <w:lang w:val="es-ES"/>
        </w:rPr>
      </w:pPr>
    </w:p>
    <w:p w14:paraId="7A3AB29E" w14:textId="77777777" w:rsidR="0026370A" w:rsidRPr="009A6A07" w:rsidRDefault="0026370A" w:rsidP="009A6A07">
      <w:pPr>
        <w:pStyle w:val="Sangra2detindependiente"/>
        <w:spacing w:before="120" w:line="276" w:lineRule="auto"/>
        <w:ind w:left="0" w:firstLine="708"/>
        <w:rPr>
          <w:rFonts w:ascii="Inter" w:hAnsi="Inter" w:cs="Arial"/>
          <w:sz w:val="20"/>
          <w:lang w:val="es-ES"/>
        </w:rPr>
      </w:pPr>
    </w:p>
    <w:p w14:paraId="38E34A57" w14:textId="77777777" w:rsidR="0026370A" w:rsidRPr="009A6A07" w:rsidRDefault="0026370A" w:rsidP="009A6A07">
      <w:pPr>
        <w:pStyle w:val="Sangra2detindependiente"/>
        <w:spacing w:before="120" w:line="276" w:lineRule="auto"/>
        <w:ind w:left="0" w:firstLine="708"/>
        <w:rPr>
          <w:rFonts w:ascii="Inter" w:hAnsi="Inter" w:cs="Arial"/>
          <w:noProof/>
          <w:sz w:val="20"/>
          <w:lang w:val="es-ES"/>
        </w:rPr>
      </w:pPr>
    </w:p>
    <w:p w14:paraId="02A7B7A9" w14:textId="77777777" w:rsidR="0026370A" w:rsidRPr="009A6A07" w:rsidRDefault="0026370A" w:rsidP="009A6A07">
      <w:pPr>
        <w:pStyle w:val="Sangra2detindependiente"/>
        <w:spacing w:before="120" w:line="276" w:lineRule="auto"/>
        <w:ind w:left="0" w:firstLine="708"/>
        <w:rPr>
          <w:rFonts w:ascii="Inter" w:hAnsi="Inter" w:cs="Arial"/>
          <w:noProof/>
          <w:sz w:val="20"/>
          <w:lang w:val="es-ES"/>
        </w:rPr>
      </w:pPr>
    </w:p>
    <w:p w14:paraId="773D8FE1" w14:textId="77777777" w:rsidR="0026370A" w:rsidRPr="009A6A07" w:rsidRDefault="0026370A" w:rsidP="009A6A07">
      <w:pPr>
        <w:pStyle w:val="Sangra2detindependiente"/>
        <w:spacing w:before="120" w:line="276" w:lineRule="auto"/>
        <w:ind w:left="0" w:firstLine="708"/>
        <w:rPr>
          <w:rFonts w:ascii="Inter" w:hAnsi="Inter" w:cs="Arial"/>
          <w:noProof/>
          <w:sz w:val="20"/>
          <w:lang w:val="es-ES"/>
        </w:rPr>
      </w:pPr>
    </w:p>
    <w:p w14:paraId="0FC5A181" w14:textId="77777777" w:rsidR="0026370A" w:rsidRPr="009A6A07" w:rsidRDefault="0026370A" w:rsidP="009A6A07">
      <w:pPr>
        <w:pStyle w:val="Sangra2detindependiente"/>
        <w:spacing w:before="120" w:line="276" w:lineRule="auto"/>
        <w:ind w:left="0" w:firstLine="708"/>
        <w:rPr>
          <w:rFonts w:ascii="Inter" w:hAnsi="Inter" w:cs="Arial"/>
          <w:noProof/>
          <w:sz w:val="20"/>
          <w:lang w:val="es-ES"/>
        </w:rPr>
      </w:pPr>
    </w:p>
    <w:p w14:paraId="2BD19886" w14:textId="77777777" w:rsidR="0026370A" w:rsidRPr="009A6A07" w:rsidRDefault="0026370A" w:rsidP="009A6A07">
      <w:pPr>
        <w:pStyle w:val="Sangra2detindependiente"/>
        <w:spacing w:before="120" w:line="276" w:lineRule="auto"/>
        <w:ind w:left="0" w:firstLine="708"/>
        <w:rPr>
          <w:rFonts w:ascii="Inter" w:hAnsi="Inter" w:cs="Arial"/>
          <w:sz w:val="20"/>
          <w:lang w:val="es-ES"/>
        </w:rPr>
      </w:pPr>
    </w:p>
    <w:sectPr w:rsidR="0026370A" w:rsidRPr="009A6A07" w:rsidSect="000E6212">
      <w:pgSz w:w="11906" w:h="16838"/>
      <w:pgMar w:top="1418" w:right="1418" w:bottom="1418" w:left="1418" w:header="992" w:footer="76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9AAF5" w14:textId="77777777" w:rsidR="00D26629" w:rsidRDefault="00D26629">
      <w:r>
        <w:separator/>
      </w:r>
    </w:p>
  </w:endnote>
  <w:endnote w:type="continuationSeparator" w:id="0">
    <w:p w14:paraId="5ED7F2E6" w14:textId="77777777" w:rsidR="00D26629" w:rsidRDefault="00D26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Plotter">
    <w:altName w:val="Arial"/>
    <w:charset w:val="00"/>
    <w:family w:val="modern"/>
    <w:pitch w:val="default"/>
  </w:font>
  <w:font w:name="Arial MT">
    <w:altName w:val="Arial"/>
    <w:charset w:val="01"/>
    <w:family w:val="swiss"/>
    <w:pitch w:val="variable"/>
  </w:font>
  <w:font w:name="Consolas">
    <w:panose1 w:val="020B0609020204030204"/>
    <w:charset w:val="00"/>
    <w:family w:val="modern"/>
    <w:pitch w:val="fixed"/>
    <w:sig w:usb0="E00006FF" w:usb1="0000FCFF" w:usb2="00000001" w:usb3="00000000" w:csb0="0000019F" w:csb1="00000000"/>
  </w:font>
  <w:font w:name="DejaVu Sans">
    <w:charset w:val="00"/>
    <w:family w:val="swiss"/>
    <w:pitch w:val="variable"/>
    <w:sig w:usb0="E7002EFF" w:usb1="D200FDFF" w:usb2="0A246029" w:usb3="00000000" w:csb0="000001FF" w:csb1="00000000"/>
  </w:font>
  <w:font w:name="Inter">
    <w:altName w:val="DejaVu Sans"/>
    <w:panose1 w:val="02000503000000020004"/>
    <w:charset w:val="00"/>
    <w:family w:val="auto"/>
    <w:pitch w:val="variable"/>
    <w:sig w:usb0="E00002FF" w:usb1="1200A1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94B9C" w14:textId="77777777" w:rsidR="006B1E2D" w:rsidRDefault="00152481" w:rsidP="00AF1101">
    <w:pPr>
      <w:pStyle w:val="Piedepgina"/>
      <w:framePr w:wrap="around" w:vAnchor="text" w:hAnchor="margin" w:xAlign="center" w:y="1"/>
      <w:rPr>
        <w:rStyle w:val="Nmerodepgina"/>
      </w:rPr>
    </w:pPr>
    <w:r>
      <w:rPr>
        <w:rStyle w:val="Nmerodepgina"/>
      </w:rPr>
      <w:fldChar w:fldCharType="begin"/>
    </w:r>
    <w:r w:rsidR="006B1E2D">
      <w:rPr>
        <w:rStyle w:val="Nmerodepgina"/>
      </w:rPr>
      <w:instrText xml:space="preserve">PAGE  </w:instrText>
    </w:r>
    <w:r>
      <w:rPr>
        <w:rStyle w:val="Nmerodepgina"/>
      </w:rPr>
      <w:fldChar w:fldCharType="separate"/>
    </w:r>
    <w:r w:rsidR="006B1E2D">
      <w:rPr>
        <w:rStyle w:val="Nmerodepgina"/>
        <w:noProof/>
      </w:rPr>
      <w:t>34</w:t>
    </w:r>
    <w:r>
      <w:rPr>
        <w:rStyle w:val="Nmerodepgina"/>
      </w:rPr>
      <w:fldChar w:fldCharType="end"/>
    </w:r>
  </w:p>
  <w:p w14:paraId="7F369E4C" w14:textId="77777777" w:rsidR="006B1E2D" w:rsidRDefault="006B1E2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9C41F" w14:textId="77777777" w:rsidR="006B1E2D" w:rsidRDefault="006B1E2D" w:rsidP="003067F9">
    <w:pPr>
      <w:pStyle w:val="Piedepgina"/>
      <w:spacing w:before="0" w:after="0" w:line="240" w:lineRule="auto"/>
      <w:ind w:firstLine="0"/>
    </w:pPr>
  </w:p>
  <w:p w14:paraId="7F85A6A9" w14:textId="77777777" w:rsidR="006B1E2D" w:rsidRDefault="006B1E2D" w:rsidP="003067F9">
    <w:pPr>
      <w:pStyle w:val="Piedepgina"/>
      <w:spacing w:before="0" w:after="0" w:line="240" w:lineRule="auto"/>
      <w:ind w:firstLine="0"/>
    </w:pPr>
  </w:p>
  <w:p w14:paraId="45579396" w14:textId="77777777" w:rsidR="006B1E2D" w:rsidRPr="00092375" w:rsidRDefault="006B1E2D" w:rsidP="003067F9">
    <w:pPr>
      <w:pStyle w:val="Piedepgina"/>
      <w:spacing w:before="0" w:after="0" w:line="240" w:lineRule="auto"/>
      <w:ind w:firstLine="0"/>
    </w:pPr>
    <w:r w:rsidRPr="00F53E14">
      <w:rPr>
        <w:noProof/>
      </w:rPr>
      <w:drawing>
        <wp:anchor distT="0" distB="0" distL="114300" distR="114300" simplePos="0" relativeHeight="251663360" behindDoc="0" locked="1" layoutInCell="0" allowOverlap="0" wp14:anchorId="3676EC04" wp14:editId="0B492D33">
          <wp:simplePos x="0" y="0"/>
          <wp:positionH relativeFrom="column">
            <wp:posOffset>-424815</wp:posOffset>
          </wp:positionH>
          <wp:positionV relativeFrom="page">
            <wp:posOffset>9781540</wp:posOffset>
          </wp:positionV>
          <wp:extent cx="847725" cy="902970"/>
          <wp:effectExtent l="19050" t="0" r="9525" b="0"/>
          <wp:wrapSquare wrapText="bothSides"/>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90297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48F7CF" w14:textId="77777777" w:rsidR="00D26629" w:rsidRDefault="00D26629">
      <w:r>
        <w:separator/>
      </w:r>
    </w:p>
  </w:footnote>
  <w:footnote w:type="continuationSeparator" w:id="0">
    <w:p w14:paraId="7C08ADFB" w14:textId="77777777" w:rsidR="00D26629" w:rsidRDefault="00D266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191DC" w14:textId="77777777" w:rsidR="006B1E2D" w:rsidRDefault="006B1E2D">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26F39" w14:textId="77777777" w:rsidR="006B1E2D" w:rsidRDefault="006B1E2D" w:rsidP="00092375">
    <w:pPr>
      <w:pStyle w:val="Encabezado"/>
      <w:ind w:firstLine="0"/>
      <w:jc w:val="left"/>
    </w:pPr>
    <w:r w:rsidRPr="005A57FB">
      <w:rPr>
        <w:noProof/>
      </w:rPr>
      <w:drawing>
        <wp:anchor distT="0" distB="0" distL="114300" distR="114300" simplePos="0" relativeHeight="251665408" behindDoc="0" locked="0" layoutInCell="1" allowOverlap="1" wp14:anchorId="1B7F55AC" wp14:editId="7F0679AD">
          <wp:simplePos x="0" y="0"/>
          <wp:positionH relativeFrom="page">
            <wp:posOffset>6694311</wp:posOffset>
          </wp:positionH>
          <wp:positionV relativeFrom="paragraph">
            <wp:posOffset>-550897</wp:posOffset>
          </wp:positionV>
          <wp:extent cx="728134" cy="829733"/>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28134" cy="829733"/>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49BC420E"/>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625CF0"/>
    <w:multiLevelType w:val="multilevel"/>
    <w:tmpl w:val="97CA8B98"/>
    <w:styleLink w:val="EstiloConvietas"/>
    <w:lvl w:ilvl="0">
      <w:start w:val="1"/>
      <w:numFmt w:val="bullet"/>
      <w:lvlText w:val=""/>
      <w:lvlJc w:val="left"/>
      <w:pPr>
        <w:tabs>
          <w:tab w:val="num" w:pos="1134"/>
        </w:tabs>
        <w:ind w:left="1134" w:hanging="454"/>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176EBD"/>
    <w:multiLevelType w:val="multilevel"/>
    <w:tmpl w:val="89E0DBAA"/>
    <w:lvl w:ilvl="0">
      <w:start w:val="1"/>
      <w:numFmt w:val="upperRoman"/>
      <w:pStyle w:val="Titulo"/>
      <w:lvlText w:val="titulo %1"/>
      <w:lvlJc w:val="left"/>
      <w:rPr>
        <w:rFonts w:ascii="Arial" w:hAnsi="Arial" w:hint="default"/>
        <w:b/>
        <w:i w:val="0"/>
        <w:caps/>
        <w:strike w:val="0"/>
        <w:dstrike w:val="0"/>
        <w:vanish w:val="0"/>
        <w:sz w:val="22"/>
        <w:szCs w:val="22"/>
        <w:u w:val="none"/>
        <w:vertAlign w:val="baseline"/>
      </w:rPr>
    </w:lvl>
    <w:lvl w:ilvl="1">
      <w:start w:val="1"/>
      <w:numFmt w:val="upperRoman"/>
      <w:lvlText w:val="capitulo %2"/>
      <w:lvlJc w:val="left"/>
      <w:rPr>
        <w:rFonts w:ascii="Arial" w:hAnsi="Arial" w:hint="default"/>
        <w:b/>
        <w:i w:val="0"/>
        <w:caps/>
        <w:strike w:val="0"/>
        <w:dstrike w:val="0"/>
        <w:vanish w:val="0"/>
        <w:sz w:val="22"/>
        <w:szCs w:val="22"/>
        <w:u w:val="none"/>
        <w:vertAlign w:val="baseline"/>
      </w:rPr>
    </w:lvl>
    <w:lvl w:ilvl="2">
      <w:start w:val="1"/>
      <w:numFmt w:val="decimal"/>
      <w:lvlText w:val="Sección %3ª"/>
      <w:lvlJc w:val="left"/>
      <w:rPr>
        <w:rFonts w:ascii="Arial" w:hAnsi="Arial" w:hint="default"/>
        <w:b/>
        <w:i w:val="0"/>
        <w:caps w:val="0"/>
        <w:strike w:val="0"/>
        <w:dstrike w:val="0"/>
        <w:vanish w:val="0"/>
        <w:sz w:val="24"/>
        <w:szCs w:val="24"/>
        <w:vertAlign w:val="baseline"/>
      </w:rPr>
    </w:lvl>
    <w:lvl w:ilvl="3">
      <w:start w:val="1"/>
      <w:numFmt w:val="decimal"/>
      <w:lvlRestart w:val="0"/>
      <w:lvlText w:val="Artículo %4 "/>
      <w:lvlJc w:val="left"/>
      <w:pPr>
        <w:tabs>
          <w:tab w:val="num" w:pos="567"/>
        </w:tabs>
        <w:ind w:left="0" w:firstLine="0"/>
      </w:pPr>
      <w:rPr>
        <w:rFonts w:ascii="Arial" w:hAnsi="Arial" w:hint="default"/>
        <w:b/>
        <w:i w:val="0"/>
        <w:sz w:val="22"/>
      </w:rPr>
    </w:lvl>
    <w:lvl w:ilvl="4">
      <w:start w:val="1"/>
      <w:numFmt w:val="none"/>
      <w:suff w:val="nothing"/>
      <w:lvlText w:val=""/>
      <w:lvlJc w:val="left"/>
      <w:pPr>
        <w:ind w:left="-1701" w:firstLine="0"/>
      </w:pPr>
      <w:rPr>
        <w:rFonts w:hint="default"/>
      </w:rPr>
    </w:lvl>
    <w:lvl w:ilvl="5">
      <w:start w:val="1"/>
      <w:numFmt w:val="none"/>
      <w:suff w:val="nothing"/>
      <w:lvlText w:val=""/>
      <w:lvlJc w:val="left"/>
      <w:pPr>
        <w:ind w:left="-1701" w:firstLine="0"/>
      </w:pPr>
      <w:rPr>
        <w:rFonts w:hint="default"/>
      </w:rPr>
    </w:lvl>
    <w:lvl w:ilvl="6">
      <w:start w:val="1"/>
      <w:numFmt w:val="none"/>
      <w:suff w:val="nothing"/>
      <w:lvlText w:val=""/>
      <w:lvlJc w:val="left"/>
      <w:pPr>
        <w:ind w:left="-1701" w:firstLine="0"/>
      </w:pPr>
      <w:rPr>
        <w:rFonts w:hint="default"/>
      </w:rPr>
    </w:lvl>
    <w:lvl w:ilvl="7">
      <w:start w:val="1"/>
      <w:numFmt w:val="none"/>
      <w:suff w:val="nothing"/>
      <w:lvlText w:val=""/>
      <w:lvlJc w:val="left"/>
      <w:pPr>
        <w:ind w:left="-1701" w:firstLine="0"/>
      </w:pPr>
      <w:rPr>
        <w:rFonts w:hint="default"/>
      </w:rPr>
    </w:lvl>
    <w:lvl w:ilvl="8">
      <w:start w:val="1"/>
      <w:numFmt w:val="none"/>
      <w:suff w:val="nothing"/>
      <w:lvlText w:val=""/>
      <w:lvlJc w:val="left"/>
      <w:pPr>
        <w:ind w:left="-1701" w:firstLine="0"/>
      </w:pPr>
      <w:rPr>
        <w:rFonts w:hint="default"/>
      </w:rPr>
    </w:lvl>
  </w:abstractNum>
  <w:abstractNum w:abstractNumId="3" w15:restartNumberingAfterBreak="0">
    <w:nsid w:val="09BC1FB0"/>
    <w:multiLevelType w:val="hybridMultilevel"/>
    <w:tmpl w:val="75084AD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09C5EFF"/>
    <w:multiLevelType w:val="hybridMultilevel"/>
    <w:tmpl w:val="443E9160"/>
    <w:lvl w:ilvl="0" w:tplc="A50C6A62">
      <w:start w:val="1"/>
      <w:numFmt w:val="bullet"/>
      <w:lvlText w:val="-"/>
      <w:lvlJc w:val="left"/>
      <w:pPr>
        <w:ind w:left="1146" w:hanging="360"/>
      </w:pPr>
      <w:rPr>
        <w:rFonts w:ascii="Cambria" w:eastAsiaTheme="minorEastAsia" w:hAnsi="Cambria" w:cstheme="minorBidi"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5" w15:restartNumberingAfterBreak="0">
    <w:nsid w:val="167C3A0C"/>
    <w:multiLevelType w:val="hybridMultilevel"/>
    <w:tmpl w:val="AA0AC76E"/>
    <w:lvl w:ilvl="0" w:tplc="E06075EE">
      <w:start w:val="4"/>
      <w:numFmt w:val="bullet"/>
      <w:lvlText w:val="-"/>
      <w:lvlJc w:val="left"/>
      <w:pPr>
        <w:ind w:left="1080" w:hanging="360"/>
      </w:pPr>
      <w:rPr>
        <w:rFonts w:ascii="Arial" w:eastAsia="Times New Roman" w:hAnsi="Arial" w:cs="Aria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6" w15:restartNumberingAfterBreak="0">
    <w:nsid w:val="1C2C694A"/>
    <w:multiLevelType w:val="hybridMultilevel"/>
    <w:tmpl w:val="15A6F53E"/>
    <w:lvl w:ilvl="0" w:tplc="A50C6A62">
      <w:start w:val="1"/>
      <w:numFmt w:val="bullet"/>
      <w:lvlText w:val="-"/>
      <w:lvlJc w:val="left"/>
      <w:pPr>
        <w:ind w:left="1004" w:hanging="360"/>
      </w:pPr>
      <w:rPr>
        <w:rFonts w:ascii="Cambria" w:eastAsiaTheme="minorEastAsia" w:hAnsi="Cambria" w:cstheme="minorBidi"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7" w15:restartNumberingAfterBreak="0">
    <w:nsid w:val="20C97379"/>
    <w:multiLevelType w:val="hybridMultilevel"/>
    <w:tmpl w:val="4DF884BA"/>
    <w:lvl w:ilvl="0" w:tplc="60D8A330">
      <w:start w:val="1"/>
      <w:numFmt w:val="decimal"/>
      <w:pStyle w:val="0Numerado"/>
      <w:lvlText w:val="%1."/>
      <w:lvlJc w:val="left"/>
      <w:pPr>
        <w:tabs>
          <w:tab w:val="num" w:pos="720"/>
        </w:tabs>
        <w:ind w:left="720" w:hanging="360"/>
      </w:pPr>
      <w:rPr>
        <w:rFonts w:cs="Times New Roman" w:hint="default"/>
      </w:rPr>
    </w:lvl>
    <w:lvl w:ilvl="1" w:tplc="E31EB68C" w:tentative="1">
      <w:start w:val="1"/>
      <w:numFmt w:val="lowerLetter"/>
      <w:lvlText w:val="%2."/>
      <w:lvlJc w:val="left"/>
      <w:pPr>
        <w:tabs>
          <w:tab w:val="num" w:pos="1440"/>
        </w:tabs>
        <w:ind w:left="1440" w:hanging="360"/>
      </w:pPr>
      <w:rPr>
        <w:rFonts w:cs="Times New Roman"/>
      </w:rPr>
    </w:lvl>
    <w:lvl w:ilvl="2" w:tplc="A2229702" w:tentative="1">
      <w:start w:val="1"/>
      <w:numFmt w:val="lowerRoman"/>
      <w:lvlText w:val="%3."/>
      <w:lvlJc w:val="right"/>
      <w:pPr>
        <w:tabs>
          <w:tab w:val="num" w:pos="2160"/>
        </w:tabs>
        <w:ind w:left="2160" w:hanging="180"/>
      </w:pPr>
      <w:rPr>
        <w:rFonts w:cs="Times New Roman"/>
      </w:rPr>
    </w:lvl>
    <w:lvl w:ilvl="3" w:tplc="B852D5E2" w:tentative="1">
      <w:start w:val="1"/>
      <w:numFmt w:val="decimal"/>
      <w:lvlText w:val="%4."/>
      <w:lvlJc w:val="left"/>
      <w:pPr>
        <w:tabs>
          <w:tab w:val="num" w:pos="2880"/>
        </w:tabs>
        <w:ind w:left="2880" w:hanging="360"/>
      </w:pPr>
      <w:rPr>
        <w:rFonts w:cs="Times New Roman"/>
      </w:rPr>
    </w:lvl>
    <w:lvl w:ilvl="4" w:tplc="DAD4A5F4" w:tentative="1">
      <w:start w:val="1"/>
      <w:numFmt w:val="lowerLetter"/>
      <w:lvlText w:val="%5."/>
      <w:lvlJc w:val="left"/>
      <w:pPr>
        <w:tabs>
          <w:tab w:val="num" w:pos="3600"/>
        </w:tabs>
        <w:ind w:left="3600" w:hanging="360"/>
      </w:pPr>
      <w:rPr>
        <w:rFonts w:cs="Times New Roman"/>
      </w:rPr>
    </w:lvl>
    <w:lvl w:ilvl="5" w:tplc="3626C346" w:tentative="1">
      <w:start w:val="1"/>
      <w:numFmt w:val="lowerRoman"/>
      <w:lvlText w:val="%6."/>
      <w:lvlJc w:val="right"/>
      <w:pPr>
        <w:tabs>
          <w:tab w:val="num" w:pos="4320"/>
        </w:tabs>
        <w:ind w:left="4320" w:hanging="180"/>
      </w:pPr>
      <w:rPr>
        <w:rFonts w:cs="Times New Roman"/>
      </w:rPr>
    </w:lvl>
    <w:lvl w:ilvl="6" w:tplc="E112F9DC" w:tentative="1">
      <w:start w:val="1"/>
      <w:numFmt w:val="decimal"/>
      <w:lvlText w:val="%7."/>
      <w:lvlJc w:val="left"/>
      <w:pPr>
        <w:tabs>
          <w:tab w:val="num" w:pos="5040"/>
        </w:tabs>
        <w:ind w:left="5040" w:hanging="360"/>
      </w:pPr>
      <w:rPr>
        <w:rFonts w:cs="Times New Roman"/>
      </w:rPr>
    </w:lvl>
    <w:lvl w:ilvl="7" w:tplc="F8CC4626" w:tentative="1">
      <w:start w:val="1"/>
      <w:numFmt w:val="lowerLetter"/>
      <w:lvlText w:val="%8."/>
      <w:lvlJc w:val="left"/>
      <w:pPr>
        <w:tabs>
          <w:tab w:val="num" w:pos="5760"/>
        </w:tabs>
        <w:ind w:left="5760" w:hanging="360"/>
      </w:pPr>
      <w:rPr>
        <w:rFonts w:cs="Times New Roman"/>
      </w:rPr>
    </w:lvl>
    <w:lvl w:ilvl="8" w:tplc="85441888" w:tentative="1">
      <w:start w:val="1"/>
      <w:numFmt w:val="lowerRoman"/>
      <w:lvlText w:val="%9."/>
      <w:lvlJc w:val="right"/>
      <w:pPr>
        <w:tabs>
          <w:tab w:val="num" w:pos="6480"/>
        </w:tabs>
        <w:ind w:left="6480" w:hanging="180"/>
      </w:pPr>
      <w:rPr>
        <w:rFonts w:cs="Times New Roman"/>
      </w:rPr>
    </w:lvl>
  </w:abstractNum>
  <w:abstractNum w:abstractNumId="8" w15:restartNumberingAfterBreak="0">
    <w:nsid w:val="251F5CC0"/>
    <w:multiLevelType w:val="hybridMultilevel"/>
    <w:tmpl w:val="DFAC836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359A02B6"/>
    <w:multiLevelType w:val="hybridMultilevel"/>
    <w:tmpl w:val="5D0298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43863741"/>
    <w:multiLevelType w:val="multilevel"/>
    <w:tmpl w:val="C59C82BA"/>
    <w:lvl w:ilvl="0">
      <w:start w:val="1"/>
      <w:numFmt w:val="upperRoman"/>
      <w:pStyle w:val="Captulo"/>
      <w:suff w:val="space"/>
      <w:lvlText w:val="CAPÍTULO %1:"/>
      <w:lvlJc w:val="left"/>
      <w:pPr>
        <w:ind w:left="-340"/>
      </w:pPr>
      <w:rPr>
        <w:rFonts w:ascii="Arial" w:hAnsi="Arial" w:cs="Times New Roman" w:hint="default"/>
        <w:b/>
        <w:i w:val="0"/>
        <w:sz w:val="22"/>
      </w:rPr>
    </w:lvl>
    <w:lvl w:ilvl="1">
      <w:start w:val="1"/>
      <w:numFmt w:val="decimal"/>
      <w:lvlRestart w:val="0"/>
      <w:pStyle w:val="Instruccin"/>
      <w:isLgl/>
      <w:suff w:val="space"/>
      <w:lvlText w:val="INSTRUCCIÓN %2:"/>
      <w:lvlJc w:val="left"/>
      <w:pPr>
        <w:ind w:left="-170"/>
      </w:pPr>
      <w:rPr>
        <w:rFonts w:ascii="Arial" w:hAnsi="Arial" w:cs="Times New Roman" w:hint="default"/>
        <w:b/>
        <w:i w:val="0"/>
        <w:sz w:val="22"/>
        <w:u w:val="single"/>
      </w:rPr>
    </w:lvl>
    <w:lvl w:ilvl="2">
      <w:start w:val="1"/>
      <w:numFmt w:val="decimal"/>
      <w:pStyle w:val="Subinstruccin"/>
      <w:isLgl/>
      <w:suff w:val="space"/>
      <w:lvlText w:val="%2.%3."/>
      <w:lvlJc w:val="left"/>
      <w:pPr>
        <w:ind w:left="397" w:hanging="397"/>
      </w:pPr>
      <w:rPr>
        <w:rFonts w:ascii="Arial" w:hAnsi="Arial" w:cs="Times New Roman" w:hint="default"/>
        <w:b/>
        <w:i w:val="0"/>
        <w:sz w:val="22"/>
      </w:rPr>
    </w:lvl>
    <w:lvl w:ilvl="3">
      <w:start w:val="1"/>
      <w:numFmt w:val="decimal"/>
      <w:isLgl/>
      <w:suff w:val="space"/>
      <w:lvlText w:val="%1.%2.%3.%4."/>
      <w:lvlJc w:val="left"/>
      <w:pPr>
        <w:ind w:left="170"/>
      </w:pPr>
      <w:rPr>
        <w:rFonts w:ascii="Arial" w:hAnsi="Arial" w:cs="Times New Roman" w:hint="default"/>
        <w:b/>
        <w:i w:val="0"/>
        <w:sz w:val="24"/>
      </w:rPr>
    </w:lvl>
    <w:lvl w:ilvl="4">
      <w:start w:val="1"/>
      <w:numFmt w:val="decimal"/>
      <w:isLgl/>
      <w:suff w:val="space"/>
      <w:lvlText w:val="%1.%2.%3.%4.%5."/>
      <w:lvlJc w:val="left"/>
      <w:pPr>
        <w:ind w:left="340"/>
      </w:pPr>
      <w:rPr>
        <w:rFonts w:ascii="Arial Narrow" w:hAnsi="Arial Narrow" w:cs="Times New Roman" w:hint="default"/>
        <w:b/>
        <w:i w:val="0"/>
        <w:sz w:val="24"/>
      </w:rPr>
    </w:lvl>
    <w:lvl w:ilvl="5">
      <w:start w:val="1"/>
      <w:numFmt w:val="decimal"/>
      <w:isLgl/>
      <w:lvlText w:val="%1.%2.%3.%4.%5.%6"/>
      <w:lvlJc w:val="left"/>
      <w:pPr>
        <w:tabs>
          <w:tab w:val="num" w:pos="2540"/>
        </w:tabs>
        <w:ind w:left="2540" w:hanging="1080"/>
      </w:pPr>
      <w:rPr>
        <w:rFonts w:cs="Times New Roman" w:hint="default"/>
      </w:rPr>
    </w:lvl>
    <w:lvl w:ilvl="6">
      <w:start w:val="1"/>
      <w:numFmt w:val="decimal"/>
      <w:isLgl/>
      <w:lvlText w:val="%1.%2.%3.%4.%5.%6.%7"/>
      <w:lvlJc w:val="left"/>
      <w:pPr>
        <w:tabs>
          <w:tab w:val="num" w:pos="3260"/>
        </w:tabs>
        <w:ind w:left="3260" w:hanging="1440"/>
      </w:pPr>
      <w:rPr>
        <w:rFonts w:cs="Times New Roman" w:hint="default"/>
      </w:rPr>
    </w:lvl>
    <w:lvl w:ilvl="7">
      <w:start w:val="1"/>
      <w:numFmt w:val="decimal"/>
      <w:isLgl/>
      <w:lvlText w:val="%1.%2.%3.%4.%5.%6.%7.%8"/>
      <w:lvlJc w:val="left"/>
      <w:pPr>
        <w:tabs>
          <w:tab w:val="num" w:pos="3620"/>
        </w:tabs>
        <w:ind w:left="3620" w:hanging="1440"/>
      </w:pPr>
      <w:rPr>
        <w:rFonts w:cs="Times New Roman" w:hint="default"/>
      </w:rPr>
    </w:lvl>
    <w:lvl w:ilvl="8">
      <w:start w:val="1"/>
      <w:numFmt w:val="decimal"/>
      <w:isLgl/>
      <w:lvlText w:val="%1.%2.%3.%4.%5.%6.%7.%8.%9"/>
      <w:lvlJc w:val="left"/>
      <w:pPr>
        <w:tabs>
          <w:tab w:val="num" w:pos="3980"/>
        </w:tabs>
        <w:ind w:left="3980" w:hanging="1440"/>
      </w:pPr>
      <w:rPr>
        <w:rFonts w:cs="Times New Roman" w:hint="default"/>
      </w:rPr>
    </w:lvl>
  </w:abstractNum>
  <w:abstractNum w:abstractNumId="11" w15:restartNumberingAfterBreak="0">
    <w:nsid w:val="45E92CA2"/>
    <w:multiLevelType w:val="multilevel"/>
    <w:tmpl w:val="851265FC"/>
    <w:lvl w:ilvl="0">
      <w:start w:val="1"/>
      <w:numFmt w:val="lowerLetter"/>
      <w:pStyle w:val="N4letra"/>
      <w:lvlText w:val="%1)"/>
      <w:lvlJc w:val="left"/>
      <w:pPr>
        <w:tabs>
          <w:tab w:val="num" w:pos="964"/>
        </w:tabs>
        <w:ind w:left="964" w:hanging="397"/>
      </w:pPr>
      <w:rPr>
        <w:rFonts w:ascii="Arial" w:hAnsi="Arial" w:cs="Times New Roman" w:hint="default"/>
        <w:b w:val="0"/>
        <w:i w:val="0"/>
        <w:color w:val="auto"/>
        <w:sz w:val="20"/>
        <w:szCs w:val="20"/>
      </w:rPr>
    </w:lvl>
    <w:lvl w:ilvl="1">
      <w:start w:val="1"/>
      <w:numFmt w:val="lowerLetter"/>
      <w:suff w:val="space"/>
      <w:lvlText w:val="%1.%2."/>
      <w:lvlJc w:val="left"/>
      <w:pPr>
        <w:ind w:left="567"/>
      </w:pPr>
      <w:rPr>
        <w:rFonts w:ascii="Arial" w:hAnsi="Arial" w:cs="Times New Roman" w:hint="default"/>
        <w:b w:val="0"/>
        <w:i w:val="0"/>
        <w:sz w:val="24"/>
      </w:rPr>
    </w:lvl>
    <w:lvl w:ilvl="2">
      <w:start w:val="1"/>
      <w:numFmt w:val="lowerLetter"/>
      <w:suff w:val="space"/>
      <w:lvlText w:val="%1.%2.%3."/>
      <w:lvlJc w:val="left"/>
      <w:pPr>
        <w:ind w:left="1134"/>
      </w:pPr>
      <w:rPr>
        <w:rFonts w:ascii="Arial" w:hAnsi="Arial" w:cs="Times New Roman" w:hint="default"/>
        <w:b w:val="0"/>
        <w:i w:val="0"/>
        <w:sz w:val="24"/>
      </w:rPr>
    </w:lvl>
    <w:lvl w:ilvl="3">
      <w:start w:val="1"/>
      <w:numFmt w:val="lowerLetter"/>
      <w:pStyle w:val="N4letra"/>
      <w:lvlText w:val="%4)"/>
      <w:lvlJc w:val="left"/>
      <w:pPr>
        <w:tabs>
          <w:tab w:val="num" w:pos="964"/>
        </w:tabs>
        <w:ind w:left="964" w:hanging="397"/>
      </w:pPr>
      <w:rPr>
        <w:rFonts w:ascii="Arial" w:hAnsi="Arial" w:cs="Times New Roman" w:hint="default"/>
        <w:b w:val="0"/>
        <w:i w:val="0"/>
        <w:color w:val="auto"/>
        <w:sz w:val="20"/>
        <w:szCs w:val="20"/>
      </w:rPr>
    </w:lvl>
    <w:lvl w:ilvl="4">
      <w:start w:val="1"/>
      <w:numFmt w:val="decimal"/>
      <w:isLgl/>
      <w:suff w:val="space"/>
      <w:lvlText w:val="%1.%2.%3.%4.%5."/>
      <w:lvlJc w:val="left"/>
      <w:pPr>
        <w:ind w:left="1418"/>
      </w:pPr>
      <w:rPr>
        <w:rFonts w:ascii="Arial Narrow" w:hAnsi="Arial Narrow" w:cs="Times New Roman" w:hint="default"/>
        <w:b/>
        <w:i w:val="0"/>
        <w:sz w:val="24"/>
      </w:rPr>
    </w:lvl>
    <w:lvl w:ilvl="5">
      <w:start w:val="1"/>
      <w:numFmt w:val="decimal"/>
      <w:isLgl/>
      <w:lvlText w:val="%1.%2.%3.%4.%5.%6"/>
      <w:lvlJc w:val="left"/>
      <w:pPr>
        <w:tabs>
          <w:tab w:val="num" w:pos="3447"/>
        </w:tabs>
        <w:ind w:left="3447" w:hanging="1080"/>
      </w:pPr>
      <w:rPr>
        <w:rFonts w:cs="Times New Roman" w:hint="default"/>
      </w:rPr>
    </w:lvl>
    <w:lvl w:ilvl="6">
      <w:start w:val="1"/>
      <w:numFmt w:val="decimal"/>
      <w:isLgl/>
      <w:lvlText w:val="%1.%2.%3.%4.%5.%6.%7"/>
      <w:lvlJc w:val="left"/>
      <w:pPr>
        <w:tabs>
          <w:tab w:val="num" w:pos="4167"/>
        </w:tabs>
        <w:ind w:left="4167" w:hanging="1440"/>
      </w:pPr>
      <w:rPr>
        <w:rFonts w:cs="Times New Roman" w:hint="default"/>
      </w:rPr>
    </w:lvl>
    <w:lvl w:ilvl="7">
      <w:start w:val="1"/>
      <w:numFmt w:val="decimal"/>
      <w:isLgl/>
      <w:lvlText w:val="%1.%2.%3.%4.%5.%6.%7.%8"/>
      <w:lvlJc w:val="left"/>
      <w:pPr>
        <w:tabs>
          <w:tab w:val="num" w:pos="4527"/>
        </w:tabs>
        <w:ind w:left="4527" w:hanging="1440"/>
      </w:pPr>
      <w:rPr>
        <w:rFonts w:cs="Times New Roman" w:hint="default"/>
      </w:rPr>
    </w:lvl>
    <w:lvl w:ilvl="8">
      <w:start w:val="1"/>
      <w:numFmt w:val="decimal"/>
      <w:isLgl/>
      <w:lvlText w:val="%1.%2.%3.%4.%5.%6.%7.%8.%9"/>
      <w:lvlJc w:val="left"/>
      <w:pPr>
        <w:tabs>
          <w:tab w:val="num" w:pos="4887"/>
        </w:tabs>
        <w:ind w:left="4887" w:hanging="1440"/>
      </w:pPr>
      <w:rPr>
        <w:rFonts w:cs="Times New Roman" w:hint="default"/>
      </w:rPr>
    </w:lvl>
  </w:abstractNum>
  <w:abstractNum w:abstractNumId="12" w15:restartNumberingAfterBreak="0">
    <w:nsid w:val="46A36535"/>
    <w:multiLevelType w:val="hybridMultilevel"/>
    <w:tmpl w:val="425661E8"/>
    <w:lvl w:ilvl="0" w:tplc="0C0A0001">
      <w:start w:val="1"/>
      <w:numFmt w:val="decimal"/>
      <w:pStyle w:val="N3Sinnegrita"/>
      <w:lvlText w:val="%1."/>
      <w:lvlJc w:val="left"/>
      <w:pPr>
        <w:tabs>
          <w:tab w:val="num" w:pos="720"/>
        </w:tabs>
        <w:ind w:left="720" w:hanging="360"/>
      </w:pPr>
      <w:rPr>
        <w:rFonts w:ascii="Arial" w:hAnsi="Arial" w:cs="Times New Roman" w:hint="default"/>
        <w:b w:val="0"/>
        <w:i w:val="0"/>
        <w:sz w:val="20"/>
        <w:szCs w:val="20"/>
      </w:rPr>
    </w:lvl>
    <w:lvl w:ilvl="1" w:tplc="0C0A0003">
      <w:numFmt w:val="decimal"/>
      <w:lvlText w:val=""/>
      <w:lvlJc w:val="left"/>
      <w:rPr>
        <w:rFonts w:cs="Times New Roman"/>
      </w:rPr>
    </w:lvl>
    <w:lvl w:ilvl="2" w:tplc="0C0A0005">
      <w:numFmt w:val="decimal"/>
      <w:lvlText w:val=""/>
      <w:lvlJc w:val="left"/>
      <w:rPr>
        <w:rFonts w:cs="Times New Roman"/>
      </w:rPr>
    </w:lvl>
    <w:lvl w:ilvl="3" w:tplc="0C0A0001">
      <w:numFmt w:val="decimal"/>
      <w:lvlText w:val=""/>
      <w:lvlJc w:val="left"/>
      <w:rPr>
        <w:rFonts w:cs="Times New Roman"/>
      </w:rPr>
    </w:lvl>
    <w:lvl w:ilvl="4" w:tplc="0C0A0003">
      <w:numFmt w:val="decimal"/>
      <w:lvlText w:val=""/>
      <w:lvlJc w:val="left"/>
      <w:rPr>
        <w:rFonts w:cs="Times New Roman"/>
      </w:rPr>
    </w:lvl>
    <w:lvl w:ilvl="5" w:tplc="0C0A0005">
      <w:numFmt w:val="decimal"/>
      <w:lvlText w:val=""/>
      <w:lvlJc w:val="left"/>
      <w:rPr>
        <w:rFonts w:cs="Times New Roman"/>
      </w:rPr>
    </w:lvl>
    <w:lvl w:ilvl="6" w:tplc="0C0A0001">
      <w:numFmt w:val="decimal"/>
      <w:lvlText w:val=""/>
      <w:lvlJc w:val="left"/>
      <w:rPr>
        <w:rFonts w:cs="Times New Roman"/>
      </w:rPr>
    </w:lvl>
    <w:lvl w:ilvl="7" w:tplc="0C0A0003">
      <w:numFmt w:val="decimal"/>
      <w:lvlText w:val=""/>
      <w:lvlJc w:val="left"/>
      <w:rPr>
        <w:rFonts w:cs="Times New Roman"/>
      </w:rPr>
    </w:lvl>
    <w:lvl w:ilvl="8" w:tplc="0C0A0005">
      <w:numFmt w:val="decimal"/>
      <w:lvlText w:val=""/>
      <w:lvlJc w:val="left"/>
      <w:rPr>
        <w:rFonts w:cs="Times New Roman"/>
      </w:rPr>
    </w:lvl>
  </w:abstractNum>
  <w:abstractNum w:abstractNumId="13" w15:restartNumberingAfterBreak="0">
    <w:nsid w:val="4743091B"/>
    <w:multiLevelType w:val="multilevel"/>
    <w:tmpl w:val="93E405AA"/>
    <w:lvl w:ilvl="0">
      <w:start w:val="1"/>
      <w:numFmt w:val="decimal"/>
      <w:pStyle w:val="N3Numerado"/>
      <w:lvlText w:val="%1."/>
      <w:lvlJc w:val="left"/>
      <w:pPr>
        <w:tabs>
          <w:tab w:val="num" w:pos="1077"/>
        </w:tabs>
        <w:ind w:left="1077" w:hanging="510"/>
      </w:pPr>
      <w:rPr>
        <w:rFonts w:ascii="Arial" w:hAnsi="Arial" w:cs="Times New Roman" w:hint="default"/>
        <w:b/>
        <w:i w:val="0"/>
        <w:color w:val="auto"/>
        <w:sz w:val="20"/>
        <w:szCs w:val="20"/>
      </w:rPr>
    </w:lvl>
    <w:lvl w:ilvl="1">
      <w:start w:val="1"/>
      <w:numFmt w:val="decimal"/>
      <w:isLgl/>
      <w:suff w:val="space"/>
      <w:lvlText w:val="%1.%2."/>
      <w:lvlJc w:val="left"/>
      <w:rPr>
        <w:rFonts w:ascii="Arial" w:hAnsi="Arial" w:cs="Times New Roman" w:hint="default"/>
        <w:b/>
        <w:i w:val="0"/>
        <w:sz w:val="24"/>
      </w:rPr>
    </w:lvl>
    <w:lvl w:ilvl="2">
      <w:start w:val="1"/>
      <w:numFmt w:val="decimal"/>
      <w:isLgl/>
      <w:suff w:val="space"/>
      <w:lvlText w:val="%1.%2.%3"/>
      <w:lvlJc w:val="left"/>
      <w:pPr>
        <w:ind w:left="567"/>
      </w:pPr>
      <w:rPr>
        <w:rFonts w:ascii="Arial" w:hAnsi="Arial" w:cs="Times New Roman" w:hint="default"/>
        <w:b/>
        <w:i w:val="0"/>
        <w:sz w:val="24"/>
      </w:rPr>
    </w:lvl>
    <w:lvl w:ilvl="3">
      <w:start w:val="1"/>
      <w:numFmt w:val="decimal"/>
      <w:isLgl/>
      <w:suff w:val="space"/>
      <w:lvlText w:val="%1.%2.%3.%4"/>
      <w:lvlJc w:val="left"/>
      <w:pPr>
        <w:ind w:left="709"/>
      </w:pPr>
      <w:rPr>
        <w:rFonts w:ascii="Arial" w:hAnsi="Arial" w:cs="Times New Roman" w:hint="default"/>
        <w:b/>
        <w:i w:val="0"/>
        <w:sz w:val="24"/>
      </w:rPr>
    </w:lvl>
    <w:lvl w:ilvl="4">
      <w:start w:val="1"/>
      <w:numFmt w:val="decimal"/>
      <w:isLgl/>
      <w:suff w:val="space"/>
      <w:lvlText w:val="%1.%2.%3.%4.%5"/>
      <w:lvlJc w:val="left"/>
      <w:pPr>
        <w:ind w:left="851"/>
      </w:pPr>
      <w:rPr>
        <w:rFonts w:ascii="Arial Narrow" w:hAnsi="Arial Narrow" w:cs="Times New Roman" w:hint="default"/>
        <w:b/>
        <w:i w:val="0"/>
        <w:sz w:val="24"/>
      </w:rPr>
    </w:lvl>
    <w:lvl w:ilvl="5">
      <w:start w:val="1"/>
      <w:numFmt w:val="decimal"/>
      <w:isLgl/>
      <w:lvlText w:val="%1.%2.%3.%4.%5.%6"/>
      <w:lvlJc w:val="left"/>
      <w:pPr>
        <w:tabs>
          <w:tab w:val="num" w:pos="2880"/>
        </w:tabs>
        <w:ind w:left="2880" w:hanging="1080"/>
      </w:pPr>
      <w:rPr>
        <w:rFonts w:cs="Times New Roman" w:hint="default"/>
      </w:rPr>
    </w:lvl>
    <w:lvl w:ilvl="6">
      <w:start w:val="1"/>
      <w:numFmt w:val="decimal"/>
      <w:isLgl/>
      <w:lvlText w:val="%1.%2.%3.%4.%5.%6.%7"/>
      <w:lvlJc w:val="left"/>
      <w:pPr>
        <w:tabs>
          <w:tab w:val="num" w:pos="3600"/>
        </w:tabs>
        <w:ind w:left="3600" w:hanging="1440"/>
      </w:pPr>
      <w:rPr>
        <w:rFonts w:cs="Times New Roman" w:hint="default"/>
      </w:rPr>
    </w:lvl>
    <w:lvl w:ilvl="7">
      <w:start w:val="1"/>
      <w:numFmt w:val="decimal"/>
      <w:isLgl/>
      <w:lvlText w:val="%1.%2.%3.%4.%5.%6.%7.%8"/>
      <w:lvlJc w:val="left"/>
      <w:pPr>
        <w:tabs>
          <w:tab w:val="num" w:pos="3960"/>
        </w:tabs>
        <w:ind w:left="3960" w:hanging="1440"/>
      </w:pPr>
      <w:rPr>
        <w:rFonts w:cs="Times New Roman" w:hint="default"/>
      </w:rPr>
    </w:lvl>
    <w:lvl w:ilvl="8">
      <w:start w:val="1"/>
      <w:numFmt w:val="decimal"/>
      <w:isLgl/>
      <w:lvlText w:val="%1.%2.%3.%4.%5.%6.%7.%8.%9"/>
      <w:lvlJc w:val="left"/>
      <w:pPr>
        <w:tabs>
          <w:tab w:val="num" w:pos="4320"/>
        </w:tabs>
        <w:ind w:left="4320" w:hanging="1440"/>
      </w:pPr>
      <w:rPr>
        <w:rFonts w:cs="Times New Roman" w:hint="default"/>
      </w:rPr>
    </w:lvl>
  </w:abstractNum>
  <w:abstractNum w:abstractNumId="14" w15:restartNumberingAfterBreak="0">
    <w:nsid w:val="475306E7"/>
    <w:multiLevelType w:val="multilevel"/>
    <w:tmpl w:val="6A92F436"/>
    <w:lvl w:ilvl="0">
      <w:start w:val="1"/>
      <w:numFmt w:val="decimal"/>
      <w:pStyle w:val="articulo"/>
      <w:suff w:val="space"/>
      <w:lvlText w:val="ARTÍCULO %1.-"/>
      <w:lvlJc w:val="left"/>
      <w:pPr>
        <w:ind w:left="851"/>
      </w:pPr>
      <w:rPr>
        <w:rFonts w:ascii="Arial" w:hAnsi="Arial" w:cs="Times New Roman" w:hint="default"/>
        <w:b/>
        <w:i w:val="0"/>
        <w:caps w:val="0"/>
        <w:strike w:val="0"/>
        <w:dstrike w:val="0"/>
        <w:vanish w:val="0"/>
        <w:sz w:val="24"/>
        <w:u w:val="none"/>
        <w:vertAlign w:val="baseline"/>
      </w:rPr>
    </w:lvl>
    <w:lvl w:ilvl="1">
      <w:start w:val="1"/>
      <w:numFmt w:val="none"/>
      <w:lvlRestart w:val="0"/>
      <w:lvlText w:val=""/>
      <w:lvlJc w:val="left"/>
      <w:pPr>
        <w:tabs>
          <w:tab w:val="num" w:pos="360"/>
        </w:tabs>
      </w:pPr>
      <w:rPr>
        <w:rFonts w:ascii="Arial Narrow" w:hAnsi="Arial Narrow" w:cs="Times New Roman" w:hint="default"/>
        <w:b/>
        <w:i w:val="0"/>
        <w:caps/>
        <w:strike w:val="0"/>
        <w:dstrike w:val="0"/>
        <w:vanish w:val="0"/>
        <w:sz w:val="24"/>
        <w:u w:val="none"/>
        <w:vertAlign w:val="baseline"/>
      </w:rPr>
    </w:lvl>
    <w:lvl w:ilvl="2">
      <w:start w:val="1"/>
      <w:numFmt w:val="none"/>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5" w15:restartNumberingAfterBreak="0">
    <w:nsid w:val="488B3EF6"/>
    <w:multiLevelType w:val="multilevel"/>
    <w:tmpl w:val="D9565E9E"/>
    <w:lvl w:ilvl="0">
      <w:start w:val="1"/>
      <w:numFmt w:val="decimal"/>
      <w:suff w:val="space"/>
      <w:lvlText w:val="%1."/>
      <w:lvlJc w:val="left"/>
      <w:rPr>
        <w:rFonts w:ascii="Arial" w:hAnsi="Arial" w:cs="Times New Roman" w:hint="default"/>
        <w:b/>
        <w:i w:val="0"/>
        <w:sz w:val="24"/>
      </w:rPr>
    </w:lvl>
    <w:lvl w:ilvl="1">
      <w:start w:val="1"/>
      <w:numFmt w:val="decimal"/>
      <w:pStyle w:val="N2"/>
      <w:isLgl/>
      <w:suff w:val="space"/>
      <w:lvlText w:val="DOCUMENTO %2:"/>
      <w:lvlJc w:val="left"/>
      <w:pPr>
        <w:ind w:left="170"/>
      </w:pPr>
      <w:rPr>
        <w:rFonts w:ascii="Arial" w:hAnsi="Arial" w:cs="Times New Roman" w:hint="default"/>
        <w:b/>
        <w:i w:val="0"/>
        <w:sz w:val="20"/>
        <w:szCs w:val="20"/>
      </w:rPr>
    </w:lvl>
    <w:lvl w:ilvl="2">
      <w:start w:val="1"/>
      <w:numFmt w:val="decimal"/>
      <w:isLgl/>
      <w:suff w:val="space"/>
      <w:lvlText w:val="%3."/>
      <w:lvlJc w:val="left"/>
      <w:pPr>
        <w:ind w:left="340"/>
      </w:pPr>
      <w:rPr>
        <w:rFonts w:ascii="Arial" w:hAnsi="Arial" w:cs="Times New Roman" w:hint="default"/>
        <w:b/>
        <w:i w:val="0"/>
        <w:sz w:val="24"/>
      </w:rPr>
    </w:lvl>
    <w:lvl w:ilvl="3">
      <w:start w:val="1"/>
      <w:numFmt w:val="decimal"/>
      <w:isLgl/>
      <w:suff w:val="space"/>
      <w:lvlText w:val="%1.%2.%3.%4."/>
      <w:lvlJc w:val="left"/>
      <w:pPr>
        <w:ind w:left="510"/>
      </w:pPr>
      <w:rPr>
        <w:rFonts w:ascii="Arial" w:hAnsi="Arial" w:cs="Times New Roman" w:hint="default"/>
        <w:b/>
        <w:i w:val="0"/>
        <w:sz w:val="24"/>
      </w:rPr>
    </w:lvl>
    <w:lvl w:ilvl="4">
      <w:start w:val="1"/>
      <w:numFmt w:val="decimal"/>
      <w:isLgl/>
      <w:suff w:val="space"/>
      <w:lvlText w:val="%1.%2.%3.%4.%5."/>
      <w:lvlJc w:val="left"/>
      <w:pPr>
        <w:ind w:left="680"/>
      </w:pPr>
      <w:rPr>
        <w:rFonts w:ascii="Arial Narrow" w:hAnsi="Arial Narrow" w:cs="Times New Roman" w:hint="default"/>
        <w:b/>
        <w:i w:val="0"/>
        <w:sz w:val="24"/>
      </w:rPr>
    </w:lvl>
    <w:lvl w:ilvl="5">
      <w:start w:val="1"/>
      <w:numFmt w:val="decimal"/>
      <w:isLgl/>
      <w:lvlText w:val="%1.%2.%3.%4.%5.%6"/>
      <w:lvlJc w:val="left"/>
      <w:pPr>
        <w:tabs>
          <w:tab w:val="num" w:pos="2880"/>
        </w:tabs>
        <w:ind w:left="2880" w:hanging="1080"/>
      </w:pPr>
      <w:rPr>
        <w:rFonts w:cs="Times New Roman" w:hint="default"/>
      </w:rPr>
    </w:lvl>
    <w:lvl w:ilvl="6">
      <w:start w:val="1"/>
      <w:numFmt w:val="decimal"/>
      <w:isLgl/>
      <w:lvlText w:val="%1.%2.%3.%4.%5.%6.%7"/>
      <w:lvlJc w:val="left"/>
      <w:pPr>
        <w:tabs>
          <w:tab w:val="num" w:pos="3600"/>
        </w:tabs>
        <w:ind w:left="3600" w:hanging="1440"/>
      </w:pPr>
      <w:rPr>
        <w:rFonts w:cs="Times New Roman" w:hint="default"/>
      </w:rPr>
    </w:lvl>
    <w:lvl w:ilvl="7">
      <w:start w:val="1"/>
      <w:numFmt w:val="decimal"/>
      <w:isLgl/>
      <w:lvlText w:val="%1.%2.%3.%4.%5.%6.%7.%8"/>
      <w:lvlJc w:val="left"/>
      <w:pPr>
        <w:tabs>
          <w:tab w:val="num" w:pos="3960"/>
        </w:tabs>
        <w:ind w:left="3960" w:hanging="1440"/>
      </w:pPr>
      <w:rPr>
        <w:rFonts w:cs="Times New Roman" w:hint="default"/>
      </w:rPr>
    </w:lvl>
    <w:lvl w:ilvl="8">
      <w:start w:val="1"/>
      <w:numFmt w:val="decimal"/>
      <w:isLgl/>
      <w:lvlText w:val="%1.%2.%3.%4.%5.%6.%7.%8.%9"/>
      <w:lvlJc w:val="left"/>
      <w:pPr>
        <w:tabs>
          <w:tab w:val="num" w:pos="4320"/>
        </w:tabs>
        <w:ind w:left="4320" w:hanging="1440"/>
      </w:pPr>
      <w:rPr>
        <w:rFonts w:cs="Times New Roman" w:hint="default"/>
      </w:rPr>
    </w:lvl>
  </w:abstractNum>
  <w:abstractNum w:abstractNumId="16" w15:restartNumberingAfterBreak="0">
    <w:nsid w:val="4F1065D3"/>
    <w:multiLevelType w:val="hybridMultilevel"/>
    <w:tmpl w:val="3842CAFC"/>
    <w:name w:val="La buena22222222"/>
    <w:lvl w:ilvl="0" w:tplc="416AE5EC">
      <w:start w:val="1"/>
      <w:numFmt w:val="lowerLetter"/>
      <w:lvlText w:val="%1)"/>
      <w:lvlJc w:val="left"/>
      <w:pPr>
        <w:tabs>
          <w:tab w:val="num" w:pos="1105"/>
        </w:tabs>
        <w:ind w:left="1105" w:hanging="397"/>
      </w:pPr>
      <w:rPr>
        <w:rFonts w:ascii="Arial" w:hAnsi="Arial" w:cs="Times New Roman" w:hint="default"/>
        <w:b w:val="0"/>
        <w:i w:val="0"/>
        <w:color w:val="auto"/>
        <w:sz w:val="20"/>
        <w:szCs w:val="20"/>
      </w:rPr>
    </w:lvl>
    <w:lvl w:ilvl="1" w:tplc="0B36977C" w:tentative="1">
      <w:start w:val="1"/>
      <w:numFmt w:val="lowerLetter"/>
      <w:lvlText w:val="%2."/>
      <w:lvlJc w:val="left"/>
      <w:pPr>
        <w:tabs>
          <w:tab w:val="num" w:pos="1440"/>
        </w:tabs>
        <w:ind w:left="1440" w:hanging="360"/>
      </w:pPr>
      <w:rPr>
        <w:rFonts w:cs="Times New Roman"/>
      </w:rPr>
    </w:lvl>
    <w:lvl w:ilvl="2" w:tplc="092AF52A" w:tentative="1">
      <w:start w:val="1"/>
      <w:numFmt w:val="lowerRoman"/>
      <w:lvlText w:val="%3."/>
      <w:lvlJc w:val="right"/>
      <w:pPr>
        <w:tabs>
          <w:tab w:val="num" w:pos="2160"/>
        </w:tabs>
        <w:ind w:left="2160" w:hanging="180"/>
      </w:pPr>
      <w:rPr>
        <w:rFonts w:cs="Times New Roman"/>
      </w:rPr>
    </w:lvl>
    <w:lvl w:ilvl="3" w:tplc="15ACCC74" w:tentative="1">
      <w:start w:val="1"/>
      <w:numFmt w:val="decimal"/>
      <w:lvlText w:val="%4."/>
      <w:lvlJc w:val="left"/>
      <w:pPr>
        <w:tabs>
          <w:tab w:val="num" w:pos="2880"/>
        </w:tabs>
        <w:ind w:left="2880" w:hanging="360"/>
      </w:pPr>
      <w:rPr>
        <w:rFonts w:cs="Times New Roman"/>
      </w:rPr>
    </w:lvl>
    <w:lvl w:ilvl="4" w:tplc="2C5C54E2" w:tentative="1">
      <w:start w:val="1"/>
      <w:numFmt w:val="lowerLetter"/>
      <w:lvlText w:val="%5."/>
      <w:lvlJc w:val="left"/>
      <w:pPr>
        <w:tabs>
          <w:tab w:val="num" w:pos="3600"/>
        </w:tabs>
        <w:ind w:left="3600" w:hanging="360"/>
      </w:pPr>
      <w:rPr>
        <w:rFonts w:cs="Times New Roman"/>
      </w:rPr>
    </w:lvl>
    <w:lvl w:ilvl="5" w:tplc="C25E116C" w:tentative="1">
      <w:start w:val="1"/>
      <w:numFmt w:val="lowerRoman"/>
      <w:lvlText w:val="%6."/>
      <w:lvlJc w:val="right"/>
      <w:pPr>
        <w:tabs>
          <w:tab w:val="num" w:pos="4320"/>
        </w:tabs>
        <w:ind w:left="4320" w:hanging="180"/>
      </w:pPr>
      <w:rPr>
        <w:rFonts w:cs="Times New Roman"/>
      </w:rPr>
    </w:lvl>
    <w:lvl w:ilvl="6" w:tplc="C05E5CD4" w:tentative="1">
      <w:start w:val="1"/>
      <w:numFmt w:val="decimal"/>
      <w:lvlText w:val="%7."/>
      <w:lvlJc w:val="left"/>
      <w:pPr>
        <w:tabs>
          <w:tab w:val="num" w:pos="5040"/>
        </w:tabs>
        <w:ind w:left="5040" w:hanging="360"/>
      </w:pPr>
      <w:rPr>
        <w:rFonts w:cs="Times New Roman"/>
      </w:rPr>
    </w:lvl>
    <w:lvl w:ilvl="7" w:tplc="A92696AE" w:tentative="1">
      <w:start w:val="1"/>
      <w:numFmt w:val="lowerLetter"/>
      <w:lvlText w:val="%8."/>
      <w:lvlJc w:val="left"/>
      <w:pPr>
        <w:tabs>
          <w:tab w:val="num" w:pos="5760"/>
        </w:tabs>
        <w:ind w:left="5760" w:hanging="360"/>
      </w:pPr>
      <w:rPr>
        <w:rFonts w:cs="Times New Roman"/>
      </w:rPr>
    </w:lvl>
    <w:lvl w:ilvl="8" w:tplc="2496E668" w:tentative="1">
      <w:start w:val="1"/>
      <w:numFmt w:val="lowerRoman"/>
      <w:lvlText w:val="%9."/>
      <w:lvlJc w:val="right"/>
      <w:pPr>
        <w:tabs>
          <w:tab w:val="num" w:pos="6480"/>
        </w:tabs>
        <w:ind w:left="6480" w:hanging="180"/>
      </w:pPr>
      <w:rPr>
        <w:rFonts w:cs="Times New Roman"/>
      </w:rPr>
    </w:lvl>
  </w:abstractNum>
  <w:abstractNum w:abstractNumId="17" w15:restartNumberingAfterBreak="0">
    <w:nsid w:val="57047941"/>
    <w:multiLevelType w:val="hybridMultilevel"/>
    <w:tmpl w:val="29EEE962"/>
    <w:lvl w:ilvl="0" w:tplc="0C0A0019">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8" w15:restartNumberingAfterBreak="0">
    <w:nsid w:val="58532FDF"/>
    <w:multiLevelType w:val="hybridMultilevel"/>
    <w:tmpl w:val="767E3E40"/>
    <w:lvl w:ilvl="0" w:tplc="0C0A000B">
      <w:start w:val="1"/>
      <w:numFmt w:val="bullet"/>
      <w:lvlText w:val=""/>
      <w:lvlJc w:val="left"/>
      <w:pPr>
        <w:ind w:left="1866" w:hanging="360"/>
      </w:pPr>
      <w:rPr>
        <w:rFonts w:ascii="Wingdings" w:hAnsi="Wingdings" w:hint="default"/>
      </w:rPr>
    </w:lvl>
    <w:lvl w:ilvl="1" w:tplc="0C0A0003" w:tentative="1">
      <w:start w:val="1"/>
      <w:numFmt w:val="bullet"/>
      <w:lvlText w:val="o"/>
      <w:lvlJc w:val="left"/>
      <w:pPr>
        <w:ind w:left="2586" w:hanging="360"/>
      </w:pPr>
      <w:rPr>
        <w:rFonts w:ascii="Courier New" w:hAnsi="Courier New" w:cs="Courier New" w:hint="default"/>
      </w:rPr>
    </w:lvl>
    <w:lvl w:ilvl="2" w:tplc="0C0A0005" w:tentative="1">
      <w:start w:val="1"/>
      <w:numFmt w:val="bullet"/>
      <w:lvlText w:val=""/>
      <w:lvlJc w:val="left"/>
      <w:pPr>
        <w:ind w:left="3306" w:hanging="360"/>
      </w:pPr>
      <w:rPr>
        <w:rFonts w:ascii="Wingdings" w:hAnsi="Wingdings" w:hint="default"/>
      </w:rPr>
    </w:lvl>
    <w:lvl w:ilvl="3" w:tplc="0C0A0001" w:tentative="1">
      <w:start w:val="1"/>
      <w:numFmt w:val="bullet"/>
      <w:lvlText w:val=""/>
      <w:lvlJc w:val="left"/>
      <w:pPr>
        <w:ind w:left="4026" w:hanging="360"/>
      </w:pPr>
      <w:rPr>
        <w:rFonts w:ascii="Symbol" w:hAnsi="Symbol" w:hint="default"/>
      </w:rPr>
    </w:lvl>
    <w:lvl w:ilvl="4" w:tplc="0C0A0003" w:tentative="1">
      <w:start w:val="1"/>
      <w:numFmt w:val="bullet"/>
      <w:lvlText w:val="o"/>
      <w:lvlJc w:val="left"/>
      <w:pPr>
        <w:ind w:left="4746" w:hanging="360"/>
      </w:pPr>
      <w:rPr>
        <w:rFonts w:ascii="Courier New" w:hAnsi="Courier New" w:cs="Courier New" w:hint="default"/>
      </w:rPr>
    </w:lvl>
    <w:lvl w:ilvl="5" w:tplc="0C0A0005" w:tentative="1">
      <w:start w:val="1"/>
      <w:numFmt w:val="bullet"/>
      <w:lvlText w:val=""/>
      <w:lvlJc w:val="left"/>
      <w:pPr>
        <w:ind w:left="5466" w:hanging="360"/>
      </w:pPr>
      <w:rPr>
        <w:rFonts w:ascii="Wingdings" w:hAnsi="Wingdings" w:hint="default"/>
      </w:rPr>
    </w:lvl>
    <w:lvl w:ilvl="6" w:tplc="0C0A0001" w:tentative="1">
      <w:start w:val="1"/>
      <w:numFmt w:val="bullet"/>
      <w:lvlText w:val=""/>
      <w:lvlJc w:val="left"/>
      <w:pPr>
        <w:ind w:left="6186" w:hanging="360"/>
      </w:pPr>
      <w:rPr>
        <w:rFonts w:ascii="Symbol" w:hAnsi="Symbol" w:hint="default"/>
      </w:rPr>
    </w:lvl>
    <w:lvl w:ilvl="7" w:tplc="0C0A0003" w:tentative="1">
      <w:start w:val="1"/>
      <w:numFmt w:val="bullet"/>
      <w:lvlText w:val="o"/>
      <w:lvlJc w:val="left"/>
      <w:pPr>
        <w:ind w:left="6906" w:hanging="360"/>
      </w:pPr>
      <w:rPr>
        <w:rFonts w:ascii="Courier New" w:hAnsi="Courier New" w:cs="Courier New" w:hint="default"/>
      </w:rPr>
    </w:lvl>
    <w:lvl w:ilvl="8" w:tplc="0C0A0005" w:tentative="1">
      <w:start w:val="1"/>
      <w:numFmt w:val="bullet"/>
      <w:lvlText w:val=""/>
      <w:lvlJc w:val="left"/>
      <w:pPr>
        <w:ind w:left="7626" w:hanging="360"/>
      </w:pPr>
      <w:rPr>
        <w:rFonts w:ascii="Wingdings" w:hAnsi="Wingdings" w:hint="default"/>
      </w:rPr>
    </w:lvl>
  </w:abstractNum>
  <w:abstractNum w:abstractNumId="19" w15:restartNumberingAfterBreak="0">
    <w:nsid w:val="6F5B49CC"/>
    <w:multiLevelType w:val="hybridMultilevel"/>
    <w:tmpl w:val="CA1E7B10"/>
    <w:lvl w:ilvl="0" w:tplc="0C0A000F">
      <w:start w:val="1"/>
      <w:numFmt w:val="decimal"/>
      <w:lvlText w:val="%1."/>
      <w:lvlJc w:val="left"/>
      <w:pPr>
        <w:ind w:left="1080" w:hanging="360"/>
      </w:pPr>
      <w:rPr>
        <w:rFonts w:cs="Times New Roman"/>
      </w:rPr>
    </w:lvl>
    <w:lvl w:ilvl="1" w:tplc="0C0A0019" w:tentative="1">
      <w:start w:val="1"/>
      <w:numFmt w:val="lowerLetter"/>
      <w:lvlText w:val="%2."/>
      <w:lvlJc w:val="left"/>
      <w:pPr>
        <w:ind w:left="1800" w:hanging="360"/>
      </w:pPr>
      <w:rPr>
        <w:rFonts w:cs="Times New Roman"/>
      </w:rPr>
    </w:lvl>
    <w:lvl w:ilvl="2" w:tplc="0C0A001B" w:tentative="1">
      <w:start w:val="1"/>
      <w:numFmt w:val="lowerRoman"/>
      <w:lvlText w:val="%3."/>
      <w:lvlJc w:val="right"/>
      <w:pPr>
        <w:ind w:left="2520" w:hanging="180"/>
      </w:pPr>
      <w:rPr>
        <w:rFonts w:cs="Times New Roman"/>
      </w:rPr>
    </w:lvl>
    <w:lvl w:ilvl="3" w:tplc="0C0A000F" w:tentative="1">
      <w:start w:val="1"/>
      <w:numFmt w:val="decimal"/>
      <w:lvlText w:val="%4."/>
      <w:lvlJc w:val="left"/>
      <w:pPr>
        <w:ind w:left="3240" w:hanging="360"/>
      </w:pPr>
      <w:rPr>
        <w:rFonts w:cs="Times New Roman"/>
      </w:rPr>
    </w:lvl>
    <w:lvl w:ilvl="4" w:tplc="0C0A0019" w:tentative="1">
      <w:start w:val="1"/>
      <w:numFmt w:val="lowerLetter"/>
      <w:lvlText w:val="%5."/>
      <w:lvlJc w:val="left"/>
      <w:pPr>
        <w:ind w:left="3960" w:hanging="360"/>
      </w:pPr>
      <w:rPr>
        <w:rFonts w:cs="Times New Roman"/>
      </w:rPr>
    </w:lvl>
    <w:lvl w:ilvl="5" w:tplc="0C0A001B" w:tentative="1">
      <w:start w:val="1"/>
      <w:numFmt w:val="lowerRoman"/>
      <w:lvlText w:val="%6."/>
      <w:lvlJc w:val="right"/>
      <w:pPr>
        <w:ind w:left="4680" w:hanging="180"/>
      </w:pPr>
      <w:rPr>
        <w:rFonts w:cs="Times New Roman"/>
      </w:rPr>
    </w:lvl>
    <w:lvl w:ilvl="6" w:tplc="0C0A000F" w:tentative="1">
      <w:start w:val="1"/>
      <w:numFmt w:val="decimal"/>
      <w:lvlText w:val="%7."/>
      <w:lvlJc w:val="left"/>
      <w:pPr>
        <w:ind w:left="5400" w:hanging="360"/>
      </w:pPr>
      <w:rPr>
        <w:rFonts w:cs="Times New Roman"/>
      </w:rPr>
    </w:lvl>
    <w:lvl w:ilvl="7" w:tplc="0C0A0019" w:tentative="1">
      <w:start w:val="1"/>
      <w:numFmt w:val="lowerLetter"/>
      <w:lvlText w:val="%8."/>
      <w:lvlJc w:val="left"/>
      <w:pPr>
        <w:ind w:left="6120" w:hanging="360"/>
      </w:pPr>
      <w:rPr>
        <w:rFonts w:cs="Times New Roman"/>
      </w:rPr>
    </w:lvl>
    <w:lvl w:ilvl="8" w:tplc="0C0A001B" w:tentative="1">
      <w:start w:val="1"/>
      <w:numFmt w:val="lowerRoman"/>
      <w:lvlText w:val="%9."/>
      <w:lvlJc w:val="right"/>
      <w:pPr>
        <w:ind w:left="6840" w:hanging="180"/>
      </w:pPr>
      <w:rPr>
        <w:rFonts w:cs="Times New Roman"/>
      </w:rPr>
    </w:lvl>
  </w:abstractNum>
  <w:abstractNum w:abstractNumId="20" w15:restartNumberingAfterBreak="0">
    <w:nsid w:val="71DF3B1E"/>
    <w:multiLevelType w:val="multilevel"/>
    <w:tmpl w:val="073CEA6C"/>
    <w:lvl w:ilvl="0">
      <w:start w:val="1"/>
      <w:numFmt w:val="decimal"/>
      <w:pStyle w:val="Estilo12ptAntes6ptoDespus6pto"/>
      <w:lvlText w:val="%1."/>
      <w:lvlJc w:val="left"/>
      <w:pPr>
        <w:tabs>
          <w:tab w:val="num" w:pos="360"/>
        </w:tabs>
        <w:ind w:left="360" w:hanging="360"/>
      </w:pPr>
      <w:rPr>
        <w:rFonts w:cs="Times New Roman"/>
        <w:b w:val="0"/>
        <w:i w:val="0"/>
        <w:strike w:val="0"/>
        <w:dstrike w:val="0"/>
        <w:vanish w:val="0"/>
        <w:sz w:val="22"/>
        <w:u w:val="none"/>
        <w:effect w:val="none"/>
        <w:vertAlign w:val="baseline"/>
      </w:rPr>
    </w:lvl>
    <w:lvl w:ilvl="1">
      <w:start w:val="1"/>
      <w:numFmt w:val="lowerLetter"/>
      <w:lvlText w:val="%2)"/>
      <w:lvlJc w:val="left"/>
      <w:pPr>
        <w:tabs>
          <w:tab w:val="num" w:pos="720"/>
        </w:tabs>
        <w:ind w:left="720" w:hanging="360"/>
      </w:pPr>
      <w:rPr>
        <w:rFonts w:ascii="Arial" w:hAnsi="Arial" w:cs="Times New Roman" w:hint="default"/>
        <w:b w:val="0"/>
        <w:i w:val="0"/>
        <w:caps w:val="0"/>
        <w:strike w:val="0"/>
        <w:dstrike w:val="0"/>
        <w:vanish w:val="0"/>
        <w:color w:val="auto"/>
        <w:sz w:val="22"/>
        <w:szCs w:val="22"/>
        <w:u w:val="none"/>
        <w:effect w:val="none"/>
        <w:vertAlign w:val="baseline"/>
      </w:rPr>
    </w:lvl>
    <w:lvl w:ilvl="2">
      <w:start w:val="1"/>
      <w:numFmt w:val="decimal"/>
      <w:lvlText w:val="%3)"/>
      <w:lvlJc w:val="left"/>
      <w:pPr>
        <w:tabs>
          <w:tab w:val="num" w:pos="1080"/>
        </w:tabs>
        <w:ind w:left="1080" w:hanging="360"/>
      </w:pPr>
      <w:rPr>
        <w:rFonts w:ascii="Arial" w:hAnsi="Arial" w:cs="Times New Roman" w:hint="default"/>
        <w:b w:val="0"/>
        <w:i/>
        <w:caps w:val="0"/>
        <w:strike w:val="0"/>
        <w:dstrike w:val="0"/>
        <w:vanish w:val="0"/>
        <w:sz w:val="20"/>
        <w:szCs w:val="20"/>
        <w:u w:val="none"/>
        <w:effect w:val="none"/>
        <w:vertAlign w:val="baseline"/>
      </w:rPr>
    </w:lvl>
    <w:lvl w:ilvl="3">
      <w:start w:val="1"/>
      <w:numFmt w:val="bullet"/>
      <w:lvlText w:val=""/>
      <w:lvlJc w:val="left"/>
      <w:pPr>
        <w:tabs>
          <w:tab w:val="num" w:pos="1440"/>
        </w:tabs>
        <w:ind w:left="1440" w:hanging="360"/>
      </w:pPr>
      <w:rPr>
        <w:rFonts w:ascii="Symbol" w:hAnsi="Symbol" w:hint="default"/>
        <w:caps w:val="0"/>
        <w:strike w:val="0"/>
        <w:dstrike w:val="0"/>
        <w:vanish w:val="0"/>
        <w:color w:val="auto"/>
        <w:u w:val="none"/>
        <w:effect w:val="none"/>
        <w:vertAlign w:val="baseline"/>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1" w15:restartNumberingAfterBreak="0">
    <w:nsid w:val="77BE1429"/>
    <w:multiLevelType w:val="multilevel"/>
    <w:tmpl w:val="69BA5AE0"/>
    <w:lvl w:ilvl="0">
      <w:start w:val="1"/>
      <w:numFmt w:val="decimal"/>
      <w:pStyle w:val="N1"/>
      <w:suff w:val="space"/>
      <w:lvlText w:val="%1."/>
      <w:lvlJc w:val="left"/>
      <w:rPr>
        <w:rFonts w:ascii="Arial" w:hAnsi="Arial" w:cs="Times New Roman" w:hint="default"/>
        <w:b/>
        <w:i w:val="0"/>
        <w:sz w:val="20"/>
        <w:szCs w:val="20"/>
      </w:rPr>
    </w:lvl>
    <w:lvl w:ilvl="1">
      <w:start w:val="1"/>
      <w:numFmt w:val="decimal"/>
      <w:pStyle w:val="Documento"/>
      <w:isLgl/>
      <w:suff w:val="space"/>
      <w:lvlText w:val="DOCUMENTO %2."/>
      <w:lvlJc w:val="left"/>
      <w:pPr>
        <w:ind w:left="170" w:hanging="170"/>
      </w:pPr>
      <w:rPr>
        <w:rFonts w:ascii="Arial" w:hAnsi="Arial" w:cs="Times New Roman" w:hint="default"/>
        <w:b/>
        <w:i w:val="0"/>
        <w:sz w:val="24"/>
      </w:rPr>
    </w:lvl>
    <w:lvl w:ilvl="2">
      <w:start w:val="1"/>
      <w:numFmt w:val="decimal"/>
      <w:pStyle w:val="N31"/>
      <w:isLgl/>
      <w:suff w:val="space"/>
      <w:lvlText w:val="%3."/>
      <w:lvlJc w:val="left"/>
      <w:pPr>
        <w:ind w:left="340"/>
      </w:pPr>
      <w:rPr>
        <w:rFonts w:ascii="Arial" w:hAnsi="Arial" w:cs="Times New Roman" w:hint="default"/>
        <w:b/>
        <w:i w:val="0"/>
        <w:sz w:val="20"/>
        <w:szCs w:val="20"/>
      </w:rPr>
    </w:lvl>
    <w:lvl w:ilvl="3">
      <w:start w:val="1"/>
      <w:numFmt w:val="decimal"/>
      <w:pStyle w:val="Nivel4"/>
      <w:isLgl/>
      <w:suff w:val="space"/>
      <w:lvlText w:val="%1.%2.%3.%4."/>
      <w:lvlJc w:val="left"/>
      <w:pPr>
        <w:ind w:left="510"/>
      </w:pPr>
      <w:rPr>
        <w:rFonts w:ascii="Arial" w:hAnsi="Arial" w:cs="Times New Roman" w:hint="default"/>
        <w:b/>
        <w:i w:val="0"/>
        <w:sz w:val="24"/>
      </w:rPr>
    </w:lvl>
    <w:lvl w:ilvl="4">
      <w:start w:val="1"/>
      <w:numFmt w:val="decimal"/>
      <w:pStyle w:val="Nivel5"/>
      <w:isLgl/>
      <w:suff w:val="space"/>
      <w:lvlText w:val="%1.%2.%3.%4.%5."/>
      <w:lvlJc w:val="left"/>
      <w:pPr>
        <w:ind w:left="680"/>
      </w:pPr>
      <w:rPr>
        <w:rFonts w:ascii="Arial Narrow" w:hAnsi="Arial Narrow" w:cs="Times New Roman" w:hint="default"/>
        <w:b/>
        <w:i w:val="0"/>
        <w:sz w:val="24"/>
      </w:rPr>
    </w:lvl>
    <w:lvl w:ilvl="5">
      <w:start w:val="1"/>
      <w:numFmt w:val="decimal"/>
      <w:isLgl/>
      <w:lvlText w:val="%1.%2.%3.%4.%5.%6"/>
      <w:lvlJc w:val="left"/>
      <w:pPr>
        <w:tabs>
          <w:tab w:val="num" w:pos="2880"/>
        </w:tabs>
        <w:ind w:left="2880" w:hanging="1080"/>
      </w:pPr>
      <w:rPr>
        <w:rFonts w:cs="Times New Roman" w:hint="default"/>
      </w:rPr>
    </w:lvl>
    <w:lvl w:ilvl="6">
      <w:start w:val="1"/>
      <w:numFmt w:val="decimal"/>
      <w:isLgl/>
      <w:lvlText w:val="%1.%2.%3.%4.%5.%6.%7"/>
      <w:lvlJc w:val="left"/>
      <w:pPr>
        <w:tabs>
          <w:tab w:val="num" w:pos="3600"/>
        </w:tabs>
        <w:ind w:left="3600" w:hanging="1440"/>
      </w:pPr>
      <w:rPr>
        <w:rFonts w:cs="Times New Roman" w:hint="default"/>
      </w:rPr>
    </w:lvl>
    <w:lvl w:ilvl="7">
      <w:start w:val="1"/>
      <w:numFmt w:val="decimal"/>
      <w:isLgl/>
      <w:lvlText w:val="%1.%2.%3.%4.%5.%6.%7.%8"/>
      <w:lvlJc w:val="left"/>
      <w:pPr>
        <w:tabs>
          <w:tab w:val="num" w:pos="3960"/>
        </w:tabs>
        <w:ind w:left="3960" w:hanging="1440"/>
      </w:pPr>
      <w:rPr>
        <w:rFonts w:cs="Times New Roman" w:hint="default"/>
      </w:rPr>
    </w:lvl>
    <w:lvl w:ilvl="8">
      <w:start w:val="1"/>
      <w:numFmt w:val="decimal"/>
      <w:isLgl/>
      <w:lvlText w:val="%1.%2.%3.%4.%5.%6.%7.%8.%9"/>
      <w:lvlJc w:val="left"/>
      <w:pPr>
        <w:tabs>
          <w:tab w:val="num" w:pos="4320"/>
        </w:tabs>
        <w:ind w:left="4320" w:hanging="1440"/>
      </w:pPr>
      <w:rPr>
        <w:rFonts w:cs="Times New Roman" w:hint="default"/>
      </w:rPr>
    </w:lvl>
  </w:abstractNum>
  <w:abstractNum w:abstractNumId="22" w15:restartNumberingAfterBreak="0">
    <w:nsid w:val="7A5617C3"/>
    <w:multiLevelType w:val="hybridMultilevel"/>
    <w:tmpl w:val="B2C496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7D3B0CFD"/>
    <w:multiLevelType w:val="hybridMultilevel"/>
    <w:tmpl w:val="0188FB24"/>
    <w:lvl w:ilvl="0" w:tplc="132A7A90">
      <w:start w:val="1"/>
      <w:numFmt w:val="lowerLetter"/>
      <w:lvlText w:val="%1)"/>
      <w:lvlJc w:val="left"/>
      <w:pPr>
        <w:tabs>
          <w:tab w:val="num" w:pos="993"/>
        </w:tabs>
        <w:ind w:left="993" w:hanging="284"/>
      </w:pPr>
      <w:rPr>
        <w:rFonts w:ascii="Arial" w:hAnsi="Arial" w:cs="Times New Roman" w:hint="default"/>
        <w:b/>
        <w:i w:val="0"/>
        <w:color w:val="auto"/>
        <w:sz w:val="24"/>
        <w:szCs w:val="24"/>
      </w:rPr>
    </w:lvl>
    <w:lvl w:ilvl="1" w:tplc="0C0A0019">
      <w:start w:val="1"/>
      <w:numFmt w:val="decimal"/>
      <w:pStyle w:val="Listadonmeros"/>
      <w:lvlText w:val="%2."/>
      <w:lvlJc w:val="left"/>
      <w:pPr>
        <w:tabs>
          <w:tab w:val="num" w:pos="1534"/>
        </w:tabs>
        <w:ind w:left="1534" w:hanging="454"/>
      </w:pPr>
      <w:rPr>
        <w:rFonts w:ascii="Arial" w:hAnsi="Arial" w:cs="Times New Roman" w:hint="default"/>
        <w:b w:val="0"/>
        <w:i w:val="0"/>
        <w:color w:val="auto"/>
        <w:sz w:val="24"/>
        <w:szCs w:val="24"/>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7D545827"/>
    <w:multiLevelType w:val="hybridMultilevel"/>
    <w:tmpl w:val="36747036"/>
    <w:lvl w:ilvl="0" w:tplc="0C0A0001">
      <w:start w:val="1"/>
      <w:numFmt w:val="upperRoman"/>
      <w:lvlText w:val="%1."/>
      <w:lvlJc w:val="left"/>
      <w:pPr>
        <w:tabs>
          <w:tab w:val="num" w:pos="1275"/>
        </w:tabs>
        <w:ind w:left="1275" w:hanging="567"/>
      </w:pPr>
      <w:rPr>
        <w:rFonts w:ascii="Arial" w:hAnsi="Arial" w:cs="Times New Roman" w:hint="default"/>
        <w:b w:val="0"/>
        <w:i w:val="0"/>
        <w:color w:val="auto"/>
        <w:sz w:val="20"/>
        <w:szCs w:val="20"/>
      </w:rPr>
    </w:lvl>
    <w:lvl w:ilvl="1" w:tplc="0C0A0003" w:tentative="1">
      <w:start w:val="1"/>
      <w:numFmt w:val="lowerLetter"/>
      <w:lvlText w:val="%2."/>
      <w:lvlJc w:val="left"/>
      <w:pPr>
        <w:tabs>
          <w:tab w:val="num" w:pos="1581"/>
        </w:tabs>
        <w:ind w:left="1581" w:hanging="360"/>
      </w:pPr>
      <w:rPr>
        <w:rFonts w:cs="Times New Roman"/>
      </w:rPr>
    </w:lvl>
    <w:lvl w:ilvl="2" w:tplc="0C0A0005">
      <w:start w:val="28"/>
      <w:numFmt w:val="decimal"/>
      <w:pStyle w:val="EstiloNegritaIzquierdaAntes0pto"/>
      <w:lvlText w:val="%3."/>
      <w:lvlJc w:val="left"/>
      <w:pPr>
        <w:tabs>
          <w:tab w:val="num" w:pos="2481"/>
        </w:tabs>
        <w:ind w:left="2481" w:hanging="360"/>
      </w:pPr>
      <w:rPr>
        <w:rFonts w:cs="Times New Roman" w:hint="default"/>
        <w:b w:val="0"/>
        <w:i w:val="0"/>
        <w:color w:val="auto"/>
        <w:sz w:val="20"/>
        <w:szCs w:val="20"/>
      </w:rPr>
    </w:lvl>
    <w:lvl w:ilvl="3" w:tplc="0C0A0001" w:tentative="1">
      <w:start w:val="1"/>
      <w:numFmt w:val="decimal"/>
      <w:lvlText w:val="%4."/>
      <w:lvlJc w:val="left"/>
      <w:pPr>
        <w:tabs>
          <w:tab w:val="num" w:pos="3021"/>
        </w:tabs>
        <w:ind w:left="3021" w:hanging="360"/>
      </w:pPr>
      <w:rPr>
        <w:rFonts w:cs="Times New Roman"/>
      </w:rPr>
    </w:lvl>
    <w:lvl w:ilvl="4" w:tplc="0C0A0003" w:tentative="1">
      <w:start w:val="1"/>
      <w:numFmt w:val="lowerLetter"/>
      <w:lvlText w:val="%5."/>
      <w:lvlJc w:val="left"/>
      <w:pPr>
        <w:tabs>
          <w:tab w:val="num" w:pos="3741"/>
        </w:tabs>
        <w:ind w:left="3741" w:hanging="360"/>
      </w:pPr>
      <w:rPr>
        <w:rFonts w:cs="Times New Roman"/>
      </w:rPr>
    </w:lvl>
    <w:lvl w:ilvl="5" w:tplc="0C0A0005" w:tentative="1">
      <w:start w:val="1"/>
      <w:numFmt w:val="lowerRoman"/>
      <w:lvlText w:val="%6."/>
      <w:lvlJc w:val="right"/>
      <w:pPr>
        <w:tabs>
          <w:tab w:val="num" w:pos="4461"/>
        </w:tabs>
        <w:ind w:left="4461" w:hanging="180"/>
      </w:pPr>
      <w:rPr>
        <w:rFonts w:cs="Times New Roman"/>
      </w:rPr>
    </w:lvl>
    <w:lvl w:ilvl="6" w:tplc="0C0A0001" w:tentative="1">
      <w:start w:val="1"/>
      <w:numFmt w:val="decimal"/>
      <w:lvlText w:val="%7."/>
      <w:lvlJc w:val="left"/>
      <w:pPr>
        <w:tabs>
          <w:tab w:val="num" w:pos="5181"/>
        </w:tabs>
        <w:ind w:left="5181" w:hanging="360"/>
      </w:pPr>
      <w:rPr>
        <w:rFonts w:cs="Times New Roman"/>
      </w:rPr>
    </w:lvl>
    <w:lvl w:ilvl="7" w:tplc="0C0A0003" w:tentative="1">
      <w:start w:val="1"/>
      <w:numFmt w:val="lowerLetter"/>
      <w:lvlText w:val="%8."/>
      <w:lvlJc w:val="left"/>
      <w:pPr>
        <w:tabs>
          <w:tab w:val="num" w:pos="5901"/>
        </w:tabs>
        <w:ind w:left="5901" w:hanging="360"/>
      </w:pPr>
      <w:rPr>
        <w:rFonts w:cs="Times New Roman"/>
      </w:rPr>
    </w:lvl>
    <w:lvl w:ilvl="8" w:tplc="0C0A0005" w:tentative="1">
      <w:start w:val="1"/>
      <w:numFmt w:val="lowerRoman"/>
      <w:lvlText w:val="%9."/>
      <w:lvlJc w:val="right"/>
      <w:pPr>
        <w:tabs>
          <w:tab w:val="num" w:pos="6621"/>
        </w:tabs>
        <w:ind w:left="6621" w:hanging="180"/>
      </w:pPr>
      <w:rPr>
        <w:rFonts w:cs="Times New Roman"/>
      </w:rPr>
    </w:lvl>
  </w:abstractNum>
  <w:num w:numId="1">
    <w:abstractNumId w:val="14"/>
  </w:num>
  <w:num w:numId="2">
    <w:abstractNumId w:val="23"/>
  </w:num>
  <w:num w:numId="3">
    <w:abstractNumId w:val="10"/>
  </w:num>
  <w:num w:numId="4">
    <w:abstractNumId w:val="21"/>
  </w:num>
  <w:num w:numId="5">
    <w:abstractNumId w:val="1"/>
  </w:num>
  <w:num w:numId="6">
    <w:abstractNumId w:val="13"/>
  </w:num>
  <w:num w:numId="7">
    <w:abstractNumId w:val="7"/>
  </w:num>
  <w:num w:numId="8">
    <w:abstractNumId w:val="12"/>
  </w:num>
  <w:num w:numId="9">
    <w:abstractNumId w:val="11"/>
  </w:num>
  <w:num w:numId="10">
    <w:abstractNumId w:val="24"/>
  </w:num>
  <w:num w:numId="11">
    <w:abstractNumId w:val="15"/>
  </w:num>
  <w:num w:numId="12">
    <w:abstractNumId w:val="2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3"/>
  </w:num>
  <w:num w:numId="15">
    <w:abstractNumId w:val="2"/>
  </w:num>
  <w:num w:numId="16">
    <w:abstractNumId w:val="8"/>
  </w:num>
  <w:num w:numId="17">
    <w:abstractNumId w:val="9"/>
  </w:num>
  <w:num w:numId="18">
    <w:abstractNumId w:val="5"/>
  </w:num>
  <w:num w:numId="19">
    <w:abstractNumId w:val="18"/>
  </w:num>
  <w:num w:numId="20">
    <w:abstractNumId w:val="4"/>
  </w:num>
  <w:num w:numId="21">
    <w:abstractNumId w:val="19"/>
  </w:num>
  <w:num w:numId="22">
    <w:abstractNumId w:val="17"/>
  </w:num>
  <w:num w:numId="23">
    <w:abstractNumId w:val="6"/>
  </w:num>
  <w:num w:numId="24">
    <w:abstractNumId w:val="2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1101"/>
    <w:rsid w:val="0000238C"/>
    <w:rsid w:val="00003C7F"/>
    <w:rsid w:val="00005E06"/>
    <w:rsid w:val="00007DB2"/>
    <w:rsid w:val="00014A23"/>
    <w:rsid w:val="000158CD"/>
    <w:rsid w:val="000160F2"/>
    <w:rsid w:val="00017AA2"/>
    <w:rsid w:val="00023F86"/>
    <w:rsid w:val="0002466E"/>
    <w:rsid w:val="0003215A"/>
    <w:rsid w:val="0003328D"/>
    <w:rsid w:val="0004232E"/>
    <w:rsid w:val="00043635"/>
    <w:rsid w:val="00044523"/>
    <w:rsid w:val="0004646F"/>
    <w:rsid w:val="00051B3A"/>
    <w:rsid w:val="00051FEC"/>
    <w:rsid w:val="00052DED"/>
    <w:rsid w:val="00054F9B"/>
    <w:rsid w:val="00062F02"/>
    <w:rsid w:val="0006548C"/>
    <w:rsid w:val="00073847"/>
    <w:rsid w:val="000765C3"/>
    <w:rsid w:val="00086079"/>
    <w:rsid w:val="00092375"/>
    <w:rsid w:val="000928A1"/>
    <w:rsid w:val="000935E0"/>
    <w:rsid w:val="000A2DEC"/>
    <w:rsid w:val="000A5810"/>
    <w:rsid w:val="000B0A53"/>
    <w:rsid w:val="000B3000"/>
    <w:rsid w:val="000B568A"/>
    <w:rsid w:val="000B56C5"/>
    <w:rsid w:val="000B6E8A"/>
    <w:rsid w:val="000B729D"/>
    <w:rsid w:val="000B7D84"/>
    <w:rsid w:val="000C1DC5"/>
    <w:rsid w:val="000C39CF"/>
    <w:rsid w:val="000C492C"/>
    <w:rsid w:val="000C7165"/>
    <w:rsid w:val="000D3768"/>
    <w:rsid w:val="000D6E23"/>
    <w:rsid w:val="000D78E6"/>
    <w:rsid w:val="000E312C"/>
    <w:rsid w:val="000E36E1"/>
    <w:rsid w:val="000E38D3"/>
    <w:rsid w:val="000E5A4A"/>
    <w:rsid w:val="000E6212"/>
    <w:rsid w:val="000F3A88"/>
    <w:rsid w:val="000F7555"/>
    <w:rsid w:val="000F79D0"/>
    <w:rsid w:val="001012AB"/>
    <w:rsid w:val="00103829"/>
    <w:rsid w:val="00110400"/>
    <w:rsid w:val="00111EE9"/>
    <w:rsid w:val="00112DFD"/>
    <w:rsid w:val="00113991"/>
    <w:rsid w:val="00116B19"/>
    <w:rsid w:val="00131729"/>
    <w:rsid w:val="00131755"/>
    <w:rsid w:val="00132DB3"/>
    <w:rsid w:val="00134889"/>
    <w:rsid w:val="00137503"/>
    <w:rsid w:val="001376F0"/>
    <w:rsid w:val="00140939"/>
    <w:rsid w:val="00140CBF"/>
    <w:rsid w:val="001410E8"/>
    <w:rsid w:val="00142B14"/>
    <w:rsid w:val="00142F45"/>
    <w:rsid w:val="001444C5"/>
    <w:rsid w:val="001464F5"/>
    <w:rsid w:val="00146C94"/>
    <w:rsid w:val="00151255"/>
    <w:rsid w:val="00152481"/>
    <w:rsid w:val="00160B88"/>
    <w:rsid w:val="001633B6"/>
    <w:rsid w:val="0016439F"/>
    <w:rsid w:val="00165AC7"/>
    <w:rsid w:val="00165E6E"/>
    <w:rsid w:val="001709E2"/>
    <w:rsid w:val="00175A1A"/>
    <w:rsid w:val="00176D55"/>
    <w:rsid w:val="0018389E"/>
    <w:rsid w:val="001912D2"/>
    <w:rsid w:val="0019331F"/>
    <w:rsid w:val="001961D1"/>
    <w:rsid w:val="00196E0A"/>
    <w:rsid w:val="001A1E45"/>
    <w:rsid w:val="001A37F4"/>
    <w:rsid w:val="001C1832"/>
    <w:rsid w:val="001C1A5E"/>
    <w:rsid w:val="001C512E"/>
    <w:rsid w:val="001C622B"/>
    <w:rsid w:val="001E1359"/>
    <w:rsid w:val="001F4173"/>
    <w:rsid w:val="00201E60"/>
    <w:rsid w:val="00203D11"/>
    <w:rsid w:val="002043C5"/>
    <w:rsid w:val="0020766C"/>
    <w:rsid w:val="00223881"/>
    <w:rsid w:val="00231600"/>
    <w:rsid w:val="00240D82"/>
    <w:rsid w:val="00243F1F"/>
    <w:rsid w:val="0025499B"/>
    <w:rsid w:val="002565E1"/>
    <w:rsid w:val="002606B2"/>
    <w:rsid w:val="00260D0B"/>
    <w:rsid w:val="00261A42"/>
    <w:rsid w:val="00261EB8"/>
    <w:rsid w:val="0026370A"/>
    <w:rsid w:val="00263B6E"/>
    <w:rsid w:val="0026562C"/>
    <w:rsid w:val="00265807"/>
    <w:rsid w:val="002720A2"/>
    <w:rsid w:val="0027273A"/>
    <w:rsid w:val="00274F46"/>
    <w:rsid w:val="00277164"/>
    <w:rsid w:val="00282D6C"/>
    <w:rsid w:val="002844EC"/>
    <w:rsid w:val="002853D5"/>
    <w:rsid w:val="002860FA"/>
    <w:rsid w:val="0028668B"/>
    <w:rsid w:val="002908B9"/>
    <w:rsid w:val="002966BB"/>
    <w:rsid w:val="002A20A2"/>
    <w:rsid w:val="002A5051"/>
    <w:rsid w:val="002A6486"/>
    <w:rsid w:val="002A7B39"/>
    <w:rsid w:val="002B00E1"/>
    <w:rsid w:val="002B3253"/>
    <w:rsid w:val="002B4EF0"/>
    <w:rsid w:val="002B60F5"/>
    <w:rsid w:val="002C446F"/>
    <w:rsid w:val="002C48DD"/>
    <w:rsid w:val="002C5A5F"/>
    <w:rsid w:val="002C5D2E"/>
    <w:rsid w:val="002C7220"/>
    <w:rsid w:val="002D389C"/>
    <w:rsid w:val="002F1F67"/>
    <w:rsid w:val="002F5206"/>
    <w:rsid w:val="002F731B"/>
    <w:rsid w:val="0030200D"/>
    <w:rsid w:val="0030622E"/>
    <w:rsid w:val="003067F9"/>
    <w:rsid w:val="00311045"/>
    <w:rsid w:val="0031163C"/>
    <w:rsid w:val="0031409E"/>
    <w:rsid w:val="00314E35"/>
    <w:rsid w:val="00314FD8"/>
    <w:rsid w:val="003201FE"/>
    <w:rsid w:val="00320EB1"/>
    <w:rsid w:val="00321E24"/>
    <w:rsid w:val="00323E94"/>
    <w:rsid w:val="0032633F"/>
    <w:rsid w:val="00330F2F"/>
    <w:rsid w:val="00332A9C"/>
    <w:rsid w:val="003365B7"/>
    <w:rsid w:val="00336D2D"/>
    <w:rsid w:val="0034251E"/>
    <w:rsid w:val="00345573"/>
    <w:rsid w:val="0035093A"/>
    <w:rsid w:val="003525FE"/>
    <w:rsid w:val="00354B08"/>
    <w:rsid w:val="003611C6"/>
    <w:rsid w:val="00361611"/>
    <w:rsid w:val="00365082"/>
    <w:rsid w:val="00377163"/>
    <w:rsid w:val="00380296"/>
    <w:rsid w:val="00380BC1"/>
    <w:rsid w:val="00380E9F"/>
    <w:rsid w:val="00383889"/>
    <w:rsid w:val="00390C18"/>
    <w:rsid w:val="0039343E"/>
    <w:rsid w:val="003958BE"/>
    <w:rsid w:val="00395FD7"/>
    <w:rsid w:val="00397F6F"/>
    <w:rsid w:val="003B2A98"/>
    <w:rsid w:val="003B2F71"/>
    <w:rsid w:val="003B7529"/>
    <w:rsid w:val="003C057B"/>
    <w:rsid w:val="003C54AE"/>
    <w:rsid w:val="003C7C1E"/>
    <w:rsid w:val="003D11A8"/>
    <w:rsid w:val="003D7B94"/>
    <w:rsid w:val="003E0EC1"/>
    <w:rsid w:val="003E6459"/>
    <w:rsid w:val="003F269A"/>
    <w:rsid w:val="003F2E51"/>
    <w:rsid w:val="003F418F"/>
    <w:rsid w:val="003F612F"/>
    <w:rsid w:val="004100C9"/>
    <w:rsid w:val="004114CB"/>
    <w:rsid w:val="0041394B"/>
    <w:rsid w:val="004215AD"/>
    <w:rsid w:val="004218BE"/>
    <w:rsid w:val="004229C5"/>
    <w:rsid w:val="00425698"/>
    <w:rsid w:val="004256BE"/>
    <w:rsid w:val="00425F5C"/>
    <w:rsid w:val="0042600E"/>
    <w:rsid w:val="004261C1"/>
    <w:rsid w:val="004278DE"/>
    <w:rsid w:val="004307D4"/>
    <w:rsid w:val="00432D1E"/>
    <w:rsid w:val="0043592D"/>
    <w:rsid w:val="0044054B"/>
    <w:rsid w:val="00443164"/>
    <w:rsid w:val="00443905"/>
    <w:rsid w:val="004469CF"/>
    <w:rsid w:val="00457CAB"/>
    <w:rsid w:val="00461F14"/>
    <w:rsid w:val="00462129"/>
    <w:rsid w:val="00463513"/>
    <w:rsid w:val="00464E74"/>
    <w:rsid w:val="00465A8A"/>
    <w:rsid w:val="004714E1"/>
    <w:rsid w:val="004717C2"/>
    <w:rsid w:val="00473A53"/>
    <w:rsid w:val="00474B11"/>
    <w:rsid w:val="004750E8"/>
    <w:rsid w:val="00476F76"/>
    <w:rsid w:val="004809CF"/>
    <w:rsid w:val="00481D67"/>
    <w:rsid w:val="004821F9"/>
    <w:rsid w:val="00483511"/>
    <w:rsid w:val="00484676"/>
    <w:rsid w:val="00487396"/>
    <w:rsid w:val="0049359F"/>
    <w:rsid w:val="004945B1"/>
    <w:rsid w:val="004969F9"/>
    <w:rsid w:val="004A08F7"/>
    <w:rsid w:val="004B12F9"/>
    <w:rsid w:val="004B25AA"/>
    <w:rsid w:val="004B6E91"/>
    <w:rsid w:val="004C06F2"/>
    <w:rsid w:val="004C1957"/>
    <w:rsid w:val="004C25AA"/>
    <w:rsid w:val="004C2D73"/>
    <w:rsid w:val="004C3566"/>
    <w:rsid w:val="004C45E8"/>
    <w:rsid w:val="004D1257"/>
    <w:rsid w:val="004D3D2A"/>
    <w:rsid w:val="004D4A4F"/>
    <w:rsid w:val="004E0AAE"/>
    <w:rsid w:val="004E4DF5"/>
    <w:rsid w:val="004E70E2"/>
    <w:rsid w:val="004E795E"/>
    <w:rsid w:val="004F76D2"/>
    <w:rsid w:val="004F79D8"/>
    <w:rsid w:val="00502EA9"/>
    <w:rsid w:val="005038AC"/>
    <w:rsid w:val="0050459C"/>
    <w:rsid w:val="00505932"/>
    <w:rsid w:val="00510484"/>
    <w:rsid w:val="00513007"/>
    <w:rsid w:val="0051680A"/>
    <w:rsid w:val="00516F99"/>
    <w:rsid w:val="0052136A"/>
    <w:rsid w:val="00522C1E"/>
    <w:rsid w:val="00522F10"/>
    <w:rsid w:val="00530735"/>
    <w:rsid w:val="0053095A"/>
    <w:rsid w:val="00534135"/>
    <w:rsid w:val="005411C0"/>
    <w:rsid w:val="00542568"/>
    <w:rsid w:val="00542DD6"/>
    <w:rsid w:val="0054521B"/>
    <w:rsid w:val="00555E47"/>
    <w:rsid w:val="00556224"/>
    <w:rsid w:val="00556C50"/>
    <w:rsid w:val="00573ADE"/>
    <w:rsid w:val="00576197"/>
    <w:rsid w:val="00577CC7"/>
    <w:rsid w:val="0058424B"/>
    <w:rsid w:val="00590BCF"/>
    <w:rsid w:val="0059406A"/>
    <w:rsid w:val="0059434F"/>
    <w:rsid w:val="00596646"/>
    <w:rsid w:val="005A3F4B"/>
    <w:rsid w:val="005A4F57"/>
    <w:rsid w:val="005A57FB"/>
    <w:rsid w:val="005B0F14"/>
    <w:rsid w:val="005B1ACF"/>
    <w:rsid w:val="005B5043"/>
    <w:rsid w:val="005C3491"/>
    <w:rsid w:val="005C73EA"/>
    <w:rsid w:val="005C7460"/>
    <w:rsid w:val="005D2169"/>
    <w:rsid w:val="005E49AC"/>
    <w:rsid w:val="005E4FB5"/>
    <w:rsid w:val="005F00C7"/>
    <w:rsid w:val="005F04F0"/>
    <w:rsid w:val="005F141F"/>
    <w:rsid w:val="005F4F85"/>
    <w:rsid w:val="00601201"/>
    <w:rsid w:val="00610192"/>
    <w:rsid w:val="00611879"/>
    <w:rsid w:val="00611C53"/>
    <w:rsid w:val="006126DB"/>
    <w:rsid w:val="00614F48"/>
    <w:rsid w:val="00615930"/>
    <w:rsid w:val="00615E4C"/>
    <w:rsid w:val="0061636E"/>
    <w:rsid w:val="00617176"/>
    <w:rsid w:val="006230D2"/>
    <w:rsid w:val="00623ED4"/>
    <w:rsid w:val="00625348"/>
    <w:rsid w:val="00640E5F"/>
    <w:rsid w:val="006427A5"/>
    <w:rsid w:val="00642F8E"/>
    <w:rsid w:val="006457C5"/>
    <w:rsid w:val="006523A3"/>
    <w:rsid w:val="00653331"/>
    <w:rsid w:val="00653A37"/>
    <w:rsid w:val="00653DCB"/>
    <w:rsid w:val="0065438F"/>
    <w:rsid w:val="00654C41"/>
    <w:rsid w:val="00660B1B"/>
    <w:rsid w:val="00662897"/>
    <w:rsid w:val="0067269E"/>
    <w:rsid w:val="006741A0"/>
    <w:rsid w:val="00677024"/>
    <w:rsid w:val="00681232"/>
    <w:rsid w:val="00681C94"/>
    <w:rsid w:val="006843E6"/>
    <w:rsid w:val="00685B5C"/>
    <w:rsid w:val="00685D77"/>
    <w:rsid w:val="006864DC"/>
    <w:rsid w:val="00687E21"/>
    <w:rsid w:val="00690678"/>
    <w:rsid w:val="006957E3"/>
    <w:rsid w:val="006A1064"/>
    <w:rsid w:val="006A3E52"/>
    <w:rsid w:val="006A4F1C"/>
    <w:rsid w:val="006A694B"/>
    <w:rsid w:val="006A7CB5"/>
    <w:rsid w:val="006B1E2D"/>
    <w:rsid w:val="006B1F7D"/>
    <w:rsid w:val="006B463C"/>
    <w:rsid w:val="006B58D8"/>
    <w:rsid w:val="006B71E2"/>
    <w:rsid w:val="006C1886"/>
    <w:rsid w:val="006C25F5"/>
    <w:rsid w:val="006C371B"/>
    <w:rsid w:val="006C4B12"/>
    <w:rsid w:val="006C5B5F"/>
    <w:rsid w:val="006D0FA1"/>
    <w:rsid w:val="006D306B"/>
    <w:rsid w:val="006D57BD"/>
    <w:rsid w:val="006E0E0A"/>
    <w:rsid w:val="006E3FE3"/>
    <w:rsid w:val="006F662A"/>
    <w:rsid w:val="007068C3"/>
    <w:rsid w:val="00706EEF"/>
    <w:rsid w:val="0071003A"/>
    <w:rsid w:val="00713126"/>
    <w:rsid w:val="00713F07"/>
    <w:rsid w:val="00717E3E"/>
    <w:rsid w:val="00720CF2"/>
    <w:rsid w:val="00724B89"/>
    <w:rsid w:val="00731A90"/>
    <w:rsid w:val="0073477F"/>
    <w:rsid w:val="00736E1D"/>
    <w:rsid w:val="00736F16"/>
    <w:rsid w:val="0073717A"/>
    <w:rsid w:val="00745C21"/>
    <w:rsid w:val="00752180"/>
    <w:rsid w:val="007566F3"/>
    <w:rsid w:val="00757835"/>
    <w:rsid w:val="00760A41"/>
    <w:rsid w:val="0076120E"/>
    <w:rsid w:val="007654A2"/>
    <w:rsid w:val="00771052"/>
    <w:rsid w:val="007722BA"/>
    <w:rsid w:val="00775593"/>
    <w:rsid w:val="00777624"/>
    <w:rsid w:val="00780260"/>
    <w:rsid w:val="0078066B"/>
    <w:rsid w:val="00780703"/>
    <w:rsid w:val="007823F6"/>
    <w:rsid w:val="0078609E"/>
    <w:rsid w:val="00787831"/>
    <w:rsid w:val="007939BE"/>
    <w:rsid w:val="00794E24"/>
    <w:rsid w:val="007A1535"/>
    <w:rsid w:val="007A3F23"/>
    <w:rsid w:val="007B1569"/>
    <w:rsid w:val="007B2663"/>
    <w:rsid w:val="007B4DCE"/>
    <w:rsid w:val="007B7018"/>
    <w:rsid w:val="007B7035"/>
    <w:rsid w:val="007B74D9"/>
    <w:rsid w:val="007C39EB"/>
    <w:rsid w:val="007C494D"/>
    <w:rsid w:val="007C64E8"/>
    <w:rsid w:val="007D1BA3"/>
    <w:rsid w:val="007D2522"/>
    <w:rsid w:val="007D4ED9"/>
    <w:rsid w:val="007E1486"/>
    <w:rsid w:val="007E1FA9"/>
    <w:rsid w:val="007E2597"/>
    <w:rsid w:val="007E30C4"/>
    <w:rsid w:val="007F226C"/>
    <w:rsid w:val="007F6EE3"/>
    <w:rsid w:val="007F7937"/>
    <w:rsid w:val="0080648C"/>
    <w:rsid w:val="00807C26"/>
    <w:rsid w:val="008147A9"/>
    <w:rsid w:val="00815267"/>
    <w:rsid w:val="00817989"/>
    <w:rsid w:val="00821F1B"/>
    <w:rsid w:val="0082491C"/>
    <w:rsid w:val="008305FD"/>
    <w:rsid w:val="00831F19"/>
    <w:rsid w:val="0083307A"/>
    <w:rsid w:val="00835C2C"/>
    <w:rsid w:val="00836D47"/>
    <w:rsid w:val="00840F57"/>
    <w:rsid w:val="00840FF6"/>
    <w:rsid w:val="008458CE"/>
    <w:rsid w:val="008518EA"/>
    <w:rsid w:val="00854A65"/>
    <w:rsid w:val="00860547"/>
    <w:rsid w:val="00860B4E"/>
    <w:rsid w:val="008664E7"/>
    <w:rsid w:val="00866C5E"/>
    <w:rsid w:val="00867FCC"/>
    <w:rsid w:val="00870930"/>
    <w:rsid w:val="00870F97"/>
    <w:rsid w:val="00874979"/>
    <w:rsid w:val="00875566"/>
    <w:rsid w:val="00877A81"/>
    <w:rsid w:val="0088106B"/>
    <w:rsid w:val="00881A0C"/>
    <w:rsid w:val="00882B39"/>
    <w:rsid w:val="008846ED"/>
    <w:rsid w:val="00887764"/>
    <w:rsid w:val="008927B4"/>
    <w:rsid w:val="008B28AE"/>
    <w:rsid w:val="008B7A68"/>
    <w:rsid w:val="008C055B"/>
    <w:rsid w:val="008C46DD"/>
    <w:rsid w:val="008C5356"/>
    <w:rsid w:val="008C588F"/>
    <w:rsid w:val="008D1FE6"/>
    <w:rsid w:val="008D4AAA"/>
    <w:rsid w:val="008D4B8A"/>
    <w:rsid w:val="008D4F49"/>
    <w:rsid w:val="008D6044"/>
    <w:rsid w:val="008E3344"/>
    <w:rsid w:val="008E63F4"/>
    <w:rsid w:val="008F5537"/>
    <w:rsid w:val="008F788E"/>
    <w:rsid w:val="00904008"/>
    <w:rsid w:val="00905D57"/>
    <w:rsid w:val="00911EEA"/>
    <w:rsid w:val="00912C5F"/>
    <w:rsid w:val="00915CDB"/>
    <w:rsid w:val="00922FF8"/>
    <w:rsid w:val="00923A53"/>
    <w:rsid w:val="00926B8C"/>
    <w:rsid w:val="009300AA"/>
    <w:rsid w:val="00931016"/>
    <w:rsid w:val="00931D37"/>
    <w:rsid w:val="009349B2"/>
    <w:rsid w:val="00935ED6"/>
    <w:rsid w:val="0093704A"/>
    <w:rsid w:val="00937405"/>
    <w:rsid w:val="009407FF"/>
    <w:rsid w:val="00941627"/>
    <w:rsid w:val="00941A6A"/>
    <w:rsid w:val="00944924"/>
    <w:rsid w:val="0094617D"/>
    <w:rsid w:val="00952C00"/>
    <w:rsid w:val="00953522"/>
    <w:rsid w:val="00954D3A"/>
    <w:rsid w:val="0095555F"/>
    <w:rsid w:val="00955C26"/>
    <w:rsid w:val="00966C4E"/>
    <w:rsid w:val="00972BD7"/>
    <w:rsid w:val="009733C2"/>
    <w:rsid w:val="00982358"/>
    <w:rsid w:val="00983AFA"/>
    <w:rsid w:val="0098499F"/>
    <w:rsid w:val="009858C8"/>
    <w:rsid w:val="00985B4D"/>
    <w:rsid w:val="00990FE4"/>
    <w:rsid w:val="0099502D"/>
    <w:rsid w:val="00997D30"/>
    <w:rsid w:val="009A165B"/>
    <w:rsid w:val="009A38B9"/>
    <w:rsid w:val="009A4BBB"/>
    <w:rsid w:val="009A6A07"/>
    <w:rsid w:val="009B0856"/>
    <w:rsid w:val="009B16A1"/>
    <w:rsid w:val="009B7100"/>
    <w:rsid w:val="009C4150"/>
    <w:rsid w:val="009D0741"/>
    <w:rsid w:val="009D15E8"/>
    <w:rsid w:val="009D32F3"/>
    <w:rsid w:val="009D38E4"/>
    <w:rsid w:val="009E49C7"/>
    <w:rsid w:val="009F0CCA"/>
    <w:rsid w:val="00A014B0"/>
    <w:rsid w:val="00A03569"/>
    <w:rsid w:val="00A047A0"/>
    <w:rsid w:val="00A05074"/>
    <w:rsid w:val="00A107B6"/>
    <w:rsid w:val="00A12A22"/>
    <w:rsid w:val="00A13247"/>
    <w:rsid w:val="00A13B2C"/>
    <w:rsid w:val="00A156EC"/>
    <w:rsid w:val="00A16429"/>
    <w:rsid w:val="00A205A4"/>
    <w:rsid w:val="00A207C1"/>
    <w:rsid w:val="00A2106D"/>
    <w:rsid w:val="00A257D4"/>
    <w:rsid w:val="00A25C66"/>
    <w:rsid w:val="00A351AE"/>
    <w:rsid w:val="00A37C98"/>
    <w:rsid w:val="00A402EB"/>
    <w:rsid w:val="00A43DE7"/>
    <w:rsid w:val="00A54EAF"/>
    <w:rsid w:val="00A61405"/>
    <w:rsid w:val="00A641A1"/>
    <w:rsid w:val="00A64DB7"/>
    <w:rsid w:val="00A67367"/>
    <w:rsid w:val="00A67F65"/>
    <w:rsid w:val="00A70C67"/>
    <w:rsid w:val="00A7141E"/>
    <w:rsid w:val="00A73835"/>
    <w:rsid w:val="00A749CD"/>
    <w:rsid w:val="00A76E8E"/>
    <w:rsid w:val="00A80B5E"/>
    <w:rsid w:val="00A827B9"/>
    <w:rsid w:val="00A85761"/>
    <w:rsid w:val="00A95C98"/>
    <w:rsid w:val="00A9728C"/>
    <w:rsid w:val="00A978E4"/>
    <w:rsid w:val="00AA1DD6"/>
    <w:rsid w:val="00AA2C50"/>
    <w:rsid w:val="00AA3ABD"/>
    <w:rsid w:val="00AA62D2"/>
    <w:rsid w:val="00AC1CD6"/>
    <w:rsid w:val="00AC35A1"/>
    <w:rsid w:val="00AC47A9"/>
    <w:rsid w:val="00AC65FB"/>
    <w:rsid w:val="00AC76FC"/>
    <w:rsid w:val="00AD0EE3"/>
    <w:rsid w:val="00AD2406"/>
    <w:rsid w:val="00AD3BD0"/>
    <w:rsid w:val="00AD3E13"/>
    <w:rsid w:val="00AD4235"/>
    <w:rsid w:val="00AD5EC2"/>
    <w:rsid w:val="00AE389D"/>
    <w:rsid w:val="00AE52AD"/>
    <w:rsid w:val="00AF1101"/>
    <w:rsid w:val="00AF24A0"/>
    <w:rsid w:val="00AF3B11"/>
    <w:rsid w:val="00AF4787"/>
    <w:rsid w:val="00AF6698"/>
    <w:rsid w:val="00B00623"/>
    <w:rsid w:val="00B0196F"/>
    <w:rsid w:val="00B035CE"/>
    <w:rsid w:val="00B06BE1"/>
    <w:rsid w:val="00B071B5"/>
    <w:rsid w:val="00B07AB5"/>
    <w:rsid w:val="00B10632"/>
    <w:rsid w:val="00B14389"/>
    <w:rsid w:val="00B14AE5"/>
    <w:rsid w:val="00B234B2"/>
    <w:rsid w:val="00B2437F"/>
    <w:rsid w:val="00B2579E"/>
    <w:rsid w:val="00B31307"/>
    <w:rsid w:val="00B317FA"/>
    <w:rsid w:val="00B33D7B"/>
    <w:rsid w:val="00B3695B"/>
    <w:rsid w:val="00B416EB"/>
    <w:rsid w:val="00B43AAB"/>
    <w:rsid w:val="00B520EE"/>
    <w:rsid w:val="00B53FF4"/>
    <w:rsid w:val="00B57077"/>
    <w:rsid w:val="00B6053C"/>
    <w:rsid w:val="00B61960"/>
    <w:rsid w:val="00B61A71"/>
    <w:rsid w:val="00B627DB"/>
    <w:rsid w:val="00B65A39"/>
    <w:rsid w:val="00B67909"/>
    <w:rsid w:val="00B70B49"/>
    <w:rsid w:val="00B75E9F"/>
    <w:rsid w:val="00B7616F"/>
    <w:rsid w:val="00B76E81"/>
    <w:rsid w:val="00B81AA2"/>
    <w:rsid w:val="00B92C2D"/>
    <w:rsid w:val="00B93969"/>
    <w:rsid w:val="00B95750"/>
    <w:rsid w:val="00B95983"/>
    <w:rsid w:val="00B97327"/>
    <w:rsid w:val="00B97B19"/>
    <w:rsid w:val="00BA38FD"/>
    <w:rsid w:val="00BA412B"/>
    <w:rsid w:val="00BA5C42"/>
    <w:rsid w:val="00BA76B0"/>
    <w:rsid w:val="00BB2B17"/>
    <w:rsid w:val="00BB4541"/>
    <w:rsid w:val="00BB4E63"/>
    <w:rsid w:val="00BD1321"/>
    <w:rsid w:val="00BD18EE"/>
    <w:rsid w:val="00BD23E6"/>
    <w:rsid w:val="00BD6F0D"/>
    <w:rsid w:val="00BE08C3"/>
    <w:rsid w:val="00BE495E"/>
    <w:rsid w:val="00BF4D8A"/>
    <w:rsid w:val="00BF4DE6"/>
    <w:rsid w:val="00BF5310"/>
    <w:rsid w:val="00BF61F7"/>
    <w:rsid w:val="00BF71F4"/>
    <w:rsid w:val="00BF7914"/>
    <w:rsid w:val="00C03800"/>
    <w:rsid w:val="00C038A5"/>
    <w:rsid w:val="00C04AE0"/>
    <w:rsid w:val="00C121A4"/>
    <w:rsid w:val="00C122F9"/>
    <w:rsid w:val="00C12D06"/>
    <w:rsid w:val="00C223A9"/>
    <w:rsid w:val="00C319F9"/>
    <w:rsid w:val="00C33C4F"/>
    <w:rsid w:val="00C36070"/>
    <w:rsid w:val="00C3751A"/>
    <w:rsid w:val="00C43B84"/>
    <w:rsid w:val="00C4420A"/>
    <w:rsid w:val="00C45351"/>
    <w:rsid w:val="00C4602B"/>
    <w:rsid w:val="00C51624"/>
    <w:rsid w:val="00C523CB"/>
    <w:rsid w:val="00C525D1"/>
    <w:rsid w:val="00C52DBF"/>
    <w:rsid w:val="00C563E5"/>
    <w:rsid w:val="00C5689A"/>
    <w:rsid w:val="00C56AD0"/>
    <w:rsid w:val="00C61CED"/>
    <w:rsid w:val="00C62BA1"/>
    <w:rsid w:val="00C70A65"/>
    <w:rsid w:val="00C70EB1"/>
    <w:rsid w:val="00C72FF3"/>
    <w:rsid w:val="00C75EBD"/>
    <w:rsid w:val="00C761A5"/>
    <w:rsid w:val="00C7747D"/>
    <w:rsid w:val="00C85F26"/>
    <w:rsid w:val="00C86C3B"/>
    <w:rsid w:val="00C92077"/>
    <w:rsid w:val="00C9213C"/>
    <w:rsid w:val="00C9306D"/>
    <w:rsid w:val="00C94954"/>
    <w:rsid w:val="00C952E2"/>
    <w:rsid w:val="00C96F74"/>
    <w:rsid w:val="00CA35AD"/>
    <w:rsid w:val="00CA4356"/>
    <w:rsid w:val="00CB0952"/>
    <w:rsid w:val="00CB10FF"/>
    <w:rsid w:val="00CB2647"/>
    <w:rsid w:val="00CB3CF9"/>
    <w:rsid w:val="00CB56A8"/>
    <w:rsid w:val="00CB6154"/>
    <w:rsid w:val="00CB6705"/>
    <w:rsid w:val="00CC5933"/>
    <w:rsid w:val="00CD0577"/>
    <w:rsid w:val="00CD0CF6"/>
    <w:rsid w:val="00CD1295"/>
    <w:rsid w:val="00CD1E62"/>
    <w:rsid w:val="00CD3B58"/>
    <w:rsid w:val="00CE0F7E"/>
    <w:rsid w:val="00CE1890"/>
    <w:rsid w:val="00CE1A45"/>
    <w:rsid w:val="00CE3039"/>
    <w:rsid w:val="00CE6283"/>
    <w:rsid w:val="00CE7505"/>
    <w:rsid w:val="00CF08B4"/>
    <w:rsid w:val="00CF61AF"/>
    <w:rsid w:val="00CF774E"/>
    <w:rsid w:val="00D05F9F"/>
    <w:rsid w:val="00D1487C"/>
    <w:rsid w:val="00D15F62"/>
    <w:rsid w:val="00D17F7E"/>
    <w:rsid w:val="00D20218"/>
    <w:rsid w:val="00D21667"/>
    <w:rsid w:val="00D26629"/>
    <w:rsid w:val="00D30760"/>
    <w:rsid w:val="00D30D97"/>
    <w:rsid w:val="00D3490F"/>
    <w:rsid w:val="00D34926"/>
    <w:rsid w:val="00D37A5D"/>
    <w:rsid w:val="00D40AC0"/>
    <w:rsid w:val="00D518BE"/>
    <w:rsid w:val="00D527D1"/>
    <w:rsid w:val="00D53270"/>
    <w:rsid w:val="00D54E13"/>
    <w:rsid w:val="00D55317"/>
    <w:rsid w:val="00D55706"/>
    <w:rsid w:val="00D55DDC"/>
    <w:rsid w:val="00D60849"/>
    <w:rsid w:val="00D62ABD"/>
    <w:rsid w:val="00D64D7C"/>
    <w:rsid w:val="00D667AE"/>
    <w:rsid w:val="00D709D7"/>
    <w:rsid w:val="00D716A3"/>
    <w:rsid w:val="00D72CDB"/>
    <w:rsid w:val="00D733B6"/>
    <w:rsid w:val="00D74762"/>
    <w:rsid w:val="00D80FAE"/>
    <w:rsid w:val="00D81E40"/>
    <w:rsid w:val="00D835F4"/>
    <w:rsid w:val="00D91AC1"/>
    <w:rsid w:val="00D93476"/>
    <w:rsid w:val="00D9529F"/>
    <w:rsid w:val="00D970D5"/>
    <w:rsid w:val="00DA070B"/>
    <w:rsid w:val="00DA2774"/>
    <w:rsid w:val="00DA7989"/>
    <w:rsid w:val="00DB60AC"/>
    <w:rsid w:val="00DB6FF6"/>
    <w:rsid w:val="00DB712F"/>
    <w:rsid w:val="00DB7832"/>
    <w:rsid w:val="00DC13EE"/>
    <w:rsid w:val="00DC7603"/>
    <w:rsid w:val="00DD0491"/>
    <w:rsid w:val="00DD4F86"/>
    <w:rsid w:val="00DD70A3"/>
    <w:rsid w:val="00DE1FD3"/>
    <w:rsid w:val="00DE2017"/>
    <w:rsid w:val="00DE2200"/>
    <w:rsid w:val="00DE5C7D"/>
    <w:rsid w:val="00DE7F87"/>
    <w:rsid w:val="00DF175C"/>
    <w:rsid w:val="00DF18B7"/>
    <w:rsid w:val="00E017A0"/>
    <w:rsid w:val="00E018DB"/>
    <w:rsid w:val="00E018ED"/>
    <w:rsid w:val="00E06E4C"/>
    <w:rsid w:val="00E109B1"/>
    <w:rsid w:val="00E11F05"/>
    <w:rsid w:val="00E123C3"/>
    <w:rsid w:val="00E174F7"/>
    <w:rsid w:val="00E22990"/>
    <w:rsid w:val="00E24B47"/>
    <w:rsid w:val="00E44A08"/>
    <w:rsid w:val="00E44CEA"/>
    <w:rsid w:val="00E50DE8"/>
    <w:rsid w:val="00E5150B"/>
    <w:rsid w:val="00E54041"/>
    <w:rsid w:val="00E62E1E"/>
    <w:rsid w:val="00E64E83"/>
    <w:rsid w:val="00E66509"/>
    <w:rsid w:val="00E67E3E"/>
    <w:rsid w:val="00E7222C"/>
    <w:rsid w:val="00E74C8F"/>
    <w:rsid w:val="00E75729"/>
    <w:rsid w:val="00E85906"/>
    <w:rsid w:val="00E90518"/>
    <w:rsid w:val="00E90943"/>
    <w:rsid w:val="00E945E4"/>
    <w:rsid w:val="00E978BB"/>
    <w:rsid w:val="00EA01F1"/>
    <w:rsid w:val="00EA0911"/>
    <w:rsid w:val="00EB178B"/>
    <w:rsid w:val="00EB5452"/>
    <w:rsid w:val="00EB5A36"/>
    <w:rsid w:val="00EC1F57"/>
    <w:rsid w:val="00EC4FBF"/>
    <w:rsid w:val="00ED0401"/>
    <w:rsid w:val="00ED129B"/>
    <w:rsid w:val="00ED7DA5"/>
    <w:rsid w:val="00EE002D"/>
    <w:rsid w:val="00EE355A"/>
    <w:rsid w:val="00EF5463"/>
    <w:rsid w:val="00F00AB4"/>
    <w:rsid w:val="00F00E4F"/>
    <w:rsid w:val="00F016AA"/>
    <w:rsid w:val="00F02E2C"/>
    <w:rsid w:val="00F26196"/>
    <w:rsid w:val="00F31147"/>
    <w:rsid w:val="00F3201A"/>
    <w:rsid w:val="00F3308E"/>
    <w:rsid w:val="00F33A95"/>
    <w:rsid w:val="00F42AD8"/>
    <w:rsid w:val="00F435DC"/>
    <w:rsid w:val="00F43D92"/>
    <w:rsid w:val="00F44FCE"/>
    <w:rsid w:val="00F450FF"/>
    <w:rsid w:val="00F45337"/>
    <w:rsid w:val="00F466A8"/>
    <w:rsid w:val="00F47522"/>
    <w:rsid w:val="00F52F2D"/>
    <w:rsid w:val="00F532D0"/>
    <w:rsid w:val="00F53E14"/>
    <w:rsid w:val="00F570BF"/>
    <w:rsid w:val="00F6139B"/>
    <w:rsid w:val="00F6253A"/>
    <w:rsid w:val="00F7293E"/>
    <w:rsid w:val="00F73995"/>
    <w:rsid w:val="00F77035"/>
    <w:rsid w:val="00F91D7C"/>
    <w:rsid w:val="00F92212"/>
    <w:rsid w:val="00F95096"/>
    <w:rsid w:val="00F958E2"/>
    <w:rsid w:val="00F96FF6"/>
    <w:rsid w:val="00FA341F"/>
    <w:rsid w:val="00FA3E91"/>
    <w:rsid w:val="00FA4382"/>
    <w:rsid w:val="00FA71D9"/>
    <w:rsid w:val="00FB3E6E"/>
    <w:rsid w:val="00FB5CD4"/>
    <w:rsid w:val="00FD192D"/>
    <w:rsid w:val="00FD3022"/>
    <w:rsid w:val="00FE1DB9"/>
    <w:rsid w:val="00FF26A2"/>
    <w:rsid w:val="00FF54D7"/>
    <w:rsid w:val="00FF653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A7678D2"/>
  <w15:docId w15:val="{E1D5C785-75BB-4486-9B80-9DBD09F2B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qFormat="1"/>
    <w:lsdException w:name="footer" w:semiHidden="1" w:uiPriority="99"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55317"/>
    <w:rPr>
      <w:sz w:val="24"/>
      <w:szCs w:val="24"/>
      <w:lang w:eastAsia="es-ES_tradnl"/>
    </w:rPr>
  </w:style>
  <w:style w:type="paragraph" w:styleId="Ttulo1">
    <w:name w:val="heading 1"/>
    <w:aliases w:val="Punt 1"/>
    <w:basedOn w:val="Normal"/>
    <w:next w:val="Normal"/>
    <w:link w:val="Ttulo1Car"/>
    <w:qFormat/>
    <w:locked/>
    <w:rsid w:val="00C72FF3"/>
    <w:pPr>
      <w:keepNext/>
      <w:spacing w:before="480" w:after="240"/>
      <w:jc w:val="both"/>
      <w:outlineLvl w:val="0"/>
    </w:pPr>
    <w:rPr>
      <w:rFonts w:ascii="Arial" w:hAnsi="Arial" w:cs="Arial"/>
      <w:b/>
      <w:bCs/>
      <w:caps/>
      <w:kern w:val="32"/>
      <w:sz w:val="22"/>
      <w:szCs w:val="32"/>
      <w:lang w:eastAsia="es-ES"/>
    </w:rPr>
  </w:style>
  <w:style w:type="paragraph" w:styleId="Ttulo2">
    <w:name w:val="heading 2"/>
    <w:aliases w:val="Punt 2"/>
    <w:basedOn w:val="Normal"/>
    <w:next w:val="Normal"/>
    <w:link w:val="Ttulo2Car"/>
    <w:qFormat/>
    <w:rsid w:val="00B93969"/>
    <w:pPr>
      <w:keepNext/>
      <w:spacing w:before="240" w:after="60" w:line="360" w:lineRule="auto"/>
      <w:ind w:firstLine="709"/>
      <w:jc w:val="both"/>
      <w:outlineLvl w:val="1"/>
    </w:pPr>
    <w:rPr>
      <w:rFonts w:ascii="Arial" w:hAnsi="Arial" w:cs="Arial"/>
      <w:b/>
      <w:bCs/>
      <w:i/>
      <w:iCs/>
      <w:sz w:val="28"/>
      <w:szCs w:val="28"/>
      <w:lang w:eastAsia="es-ES"/>
    </w:rPr>
  </w:style>
  <w:style w:type="paragraph" w:styleId="Ttulo3">
    <w:name w:val="heading 3"/>
    <w:aliases w:val="Punt 3"/>
    <w:basedOn w:val="Normal"/>
    <w:link w:val="Ttulo3Car"/>
    <w:qFormat/>
    <w:rsid w:val="00395FD7"/>
    <w:pPr>
      <w:spacing w:before="240" w:after="60" w:line="360" w:lineRule="auto"/>
      <w:ind w:firstLine="709"/>
      <w:jc w:val="both"/>
      <w:outlineLvl w:val="2"/>
    </w:pPr>
    <w:rPr>
      <w:rFonts w:ascii="Arial" w:hAnsi="Arial" w:cs="Arial"/>
      <w:b/>
      <w:bCs/>
      <w:sz w:val="26"/>
      <w:szCs w:val="26"/>
      <w:lang w:eastAsia="es-ES"/>
    </w:rPr>
  </w:style>
  <w:style w:type="paragraph" w:styleId="Ttulo4">
    <w:name w:val="heading 4"/>
    <w:aliases w:val="Punt 4"/>
    <w:basedOn w:val="Normal"/>
    <w:next w:val="Normal"/>
    <w:link w:val="Ttulo4Car"/>
    <w:unhideWhenUsed/>
    <w:qFormat/>
    <w:locked/>
    <w:rsid w:val="00C72FF3"/>
    <w:pPr>
      <w:keepNext/>
      <w:keepLines/>
      <w:spacing w:before="240" w:after="200" w:line="276" w:lineRule="auto"/>
      <w:jc w:val="both"/>
      <w:outlineLvl w:val="3"/>
    </w:pPr>
    <w:rPr>
      <w:rFonts w:ascii="Arial" w:hAnsi="Arial"/>
      <w:b/>
      <w:bCs/>
      <w:iCs/>
      <w:sz w:val="22"/>
      <w:szCs w:val="20"/>
      <w:lang w:eastAsia="es-ES"/>
    </w:rPr>
  </w:style>
  <w:style w:type="paragraph" w:styleId="Ttulo5">
    <w:name w:val="heading 5"/>
    <w:aliases w:val="Punt 5"/>
    <w:basedOn w:val="Normal"/>
    <w:next w:val="Normal"/>
    <w:link w:val="Ttulo5Car"/>
    <w:unhideWhenUsed/>
    <w:qFormat/>
    <w:locked/>
    <w:rsid w:val="00C72FF3"/>
    <w:pPr>
      <w:keepNext/>
      <w:keepLines/>
      <w:spacing w:before="240" w:after="200" w:line="276" w:lineRule="auto"/>
      <w:jc w:val="both"/>
      <w:outlineLvl w:val="4"/>
    </w:pPr>
    <w:rPr>
      <w:rFonts w:ascii="Arial" w:hAnsi="Arial"/>
      <w:b/>
      <w:sz w:val="22"/>
      <w:szCs w:val="20"/>
      <w:lang w:eastAsia="es-ES"/>
    </w:rPr>
  </w:style>
  <w:style w:type="paragraph" w:styleId="Ttulo6">
    <w:name w:val="heading 6"/>
    <w:aliases w:val="Punt 6"/>
    <w:basedOn w:val="Normal"/>
    <w:next w:val="Normal"/>
    <w:link w:val="Ttulo6Car"/>
    <w:unhideWhenUsed/>
    <w:qFormat/>
    <w:locked/>
    <w:rsid w:val="00C72FF3"/>
    <w:pPr>
      <w:keepNext/>
      <w:keepLines/>
      <w:spacing w:before="240" w:after="120" w:line="276" w:lineRule="auto"/>
      <w:jc w:val="both"/>
      <w:outlineLvl w:val="5"/>
    </w:pPr>
    <w:rPr>
      <w:rFonts w:ascii="Arial" w:hAnsi="Arial"/>
      <w:b/>
      <w:iCs/>
      <w:sz w:val="22"/>
      <w:szCs w:val="20"/>
      <w:lang w:eastAsia="es-ES"/>
    </w:rPr>
  </w:style>
  <w:style w:type="paragraph" w:styleId="Ttulo7">
    <w:name w:val="heading 7"/>
    <w:basedOn w:val="Normal"/>
    <w:next w:val="Normal"/>
    <w:link w:val="Ttulo7Car"/>
    <w:unhideWhenUsed/>
    <w:qFormat/>
    <w:locked/>
    <w:rsid w:val="00C72FF3"/>
    <w:pPr>
      <w:keepNext/>
      <w:keepLines/>
      <w:spacing w:before="200" w:line="276" w:lineRule="auto"/>
      <w:jc w:val="both"/>
      <w:outlineLvl w:val="6"/>
    </w:pPr>
    <w:rPr>
      <w:rFonts w:ascii="Cambria" w:hAnsi="Cambria"/>
      <w:i/>
      <w:iCs/>
      <w:color w:val="404040"/>
      <w:sz w:val="22"/>
      <w:szCs w:val="20"/>
      <w:lang w:eastAsia="es-ES"/>
    </w:rPr>
  </w:style>
  <w:style w:type="paragraph" w:styleId="Ttulo8">
    <w:name w:val="heading 8"/>
    <w:basedOn w:val="Normal"/>
    <w:next w:val="Normal"/>
    <w:link w:val="Ttulo8Car"/>
    <w:unhideWhenUsed/>
    <w:qFormat/>
    <w:locked/>
    <w:rsid w:val="00C72FF3"/>
    <w:pPr>
      <w:keepNext/>
      <w:keepLines/>
      <w:spacing w:before="200" w:line="276" w:lineRule="auto"/>
      <w:jc w:val="both"/>
      <w:outlineLvl w:val="7"/>
    </w:pPr>
    <w:rPr>
      <w:rFonts w:ascii="Cambria" w:hAnsi="Cambria"/>
      <w:color w:val="404040"/>
      <w:sz w:val="20"/>
      <w:szCs w:val="20"/>
      <w:lang w:eastAsia="es-ES"/>
    </w:rPr>
  </w:style>
  <w:style w:type="paragraph" w:styleId="Ttulo9">
    <w:name w:val="heading 9"/>
    <w:basedOn w:val="Normal"/>
    <w:next w:val="Normal"/>
    <w:link w:val="Ttulo9Car"/>
    <w:unhideWhenUsed/>
    <w:qFormat/>
    <w:locked/>
    <w:rsid w:val="00C72FF3"/>
    <w:pPr>
      <w:keepNext/>
      <w:keepLines/>
      <w:spacing w:before="200" w:line="276" w:lineRule="auto"/>
      <w:jc w:val="both"/>
      <w:outlineLvl w:val="8"/>
    </w:pPr>
    <w:rPr>
      <w:rFonts w:ascii="Cambria" w:hAnsi="Cambria"/>
      <w:i/>
      <w:iCs/>
      <w:color w:val="404040"/>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apitulo">
    <w:name w:val="capitulo"/>
    <w:basedOn w:val="Normal"/>
    <w:next w:val="Normal"/>
    <w:autoRedefine/>
    <w:rsid w:val="00AF1101"/>
    <w:pPr>
      <w:tabs>
        <w:tab w:val="num" w:pos="2084"/>
      </w:tabs>
      <w:spacing w:before="240" w:after="60" w:line="360" w:lineRule="auto"/>
      <w:jc w:val="both"/>
    </w:pPr>
    <w:rPr>
      <w:rFonts w:ascii="Arial" w:hAnsi="Arial"/>
      <w:b/>
      <w:caps/>
      <w:sz w:val="22"/>
      <w:szCs w:val="22"/>
      <w:u w:val="single"/>
      <w:lang w:val="es-ES_tradnl" w:eastAsia="es-ES"/>
    </w:rPr>
  </w:style>
  <w:style w:type="paragraph" w:customStyle="1" w:styleId="articulo">
    <w:name w:val="articulo"/>
    <w:basedOn w:val="Normal"/>
    <w:next w:val="Normal"/>
    <w:link w:val="articuloCar"/>
    <w:rsid w:val="00AF1101"/>
    <w:pPr>
      <w:numPr>
        <w:numId w:val="1"/>
      </w:numPr>
      <w:spacing w:before="240" w:after="60" w:line="360" w:lineRule="auto"/>
      <w:jc w:val="both"/>
      <w:outlineLvl w:val="0"/>
    </w:pPr>
    <w:rPr>
      <w:rFonts w:ascii="Arial" w:hAnsi="Arial"/>
      <w:b/>
      <w:sz w:val="22"/>
      <w:lang w:eastAsia="es-ES"/>
    </w:rPr>
  </w:style>
  <w:style w:type="paragraph" w:styleId="Encabezado">
    <w:name w:val="header"/>
    <w:aliases w:val=" Car,Encabezado plantilla,Encabezado1"/>
    <w:basedOn w:val="Normal"/>
    <w:link w:val="EncabezadoCar"/>
    <w:qFormat/>
    <w:rsid w:val="00AF1101"/>
    <w:pPr>
      <w:pBdr>
        <w:bottom w:val="single" w:sz="4" w:space="1" w:color="auto"/>
      </w:pBdr>
      <w:tabs>
        <w:tab w:val="center" w:pos="4252"/>
        <w:tab w:val="right" w:pos="8504"/>
      </w:tabs>
      <w:spacing w:before="120" w:after="120" w:line="360" w:lineRule="auto"/>
      <w:ind w:firstLine="709"/>
      <w:jc w:val="right"/>
    </w:pPr>
    <w:rPr>
      <w:rFonts w:ascii="Arial" w:hAnsi="Arial"/>
      <w:b/>
      <w:i/>
      <w:sz w:val="20"/>
      <w:lang w:eastAsia="es-ES"/>
    </w:rPr>
  </w:style>
  <w:style w:type="paragraph" w:styleId="Piedepgina">
    <w:name w:val="footer"/>
    <w:basedOn w:val="Normal"/>
    <w:link w:val="PiedepginaCar"/>
    <w:uiPriority w:val="99"/>
    <w:rsid w:val="00AF1101"/>
    <w:pPr>
      <w:tabs>
        <w:tab w:val="center" w:pos="4252"/>
        <w:tab w:val="right" w:pos="8504"/>
      </w:tabs>
      <w:spacing w:before="120" w:after="120" w:line="360" w:lineRule="auto"/>
      <w:ind w:firstLine="709"/>
    </w:pPr>
    <w:rPr>
      <w:rFonts w:ascii="Arial" w:hAnsi="Arial"/>
      <w:i/>
      <w:sz w:val="20"/>
      <w:lang w:eastAsia="es-ES"/>
    </w:rPr>
  </w:style>
  <w:style w:type="character" w:styleId="Nmerodepgina">
    <w:name w:val="page number"/>
    <w:basedOn w:val="Fuentedeprrafopredeter"/>
    <w:rsid w:val="00AF1101"/>
    <w:rPr>
      <w:rFonts w:ascii="Arial" w:hAnsi="Arial" w:cs="Times New Roman"/>
      <w:sz w:val="20"/>
    </w:rPr>
  </w:style>
  <w:style w:type="paragraph" w:styleId="Textoindependiente">
    <w:name w:val="Body Text"/>
    <w:basedOn w:val="Normal"/>
    <w:rsid w:val="00AF1101"/>
    <w:pPr>
      <w:spacing w:line="360" w:lineRule="auto"/>
      <w:ind w:firstLine="709"/>
      <w:jc w:val="both"/>
    </w:pPr>
    <w:rPr>
      <w:b/>
      <w:sz w:val="22"/>
      <w:szCs w:val="20"/>
      <w:lang w:val="es-ES_tradnl" w:eastAsia="es-ES"/>
    </w:rPr>
  </w:style>
  <w:style w:type="paragraph" w:styleId="Sangra2detindependiente">
    <w:name w:val="Body Text Indent 2"/>
    <w:basedOn w:val="Normal"/>
    <w:rsid w:val="00AF1101"/>
    <w:pPr>
      <w:widowControl w:val="0"/>
      <w:spacing w:line="360" w:lineRule="auto"/>
      <w:ind w:left="851" w:firstLine="709"/>
      <w:jc w:val="both"/>
    </w:pPr>
    <w:rPr>
      <w:rFonts w:ascii="Arial" w:hAnsi="Arial"/>
      <w:sz w:val="22"/>
      <w:szCs w:val="20"/>
      <w:lang w:val="es-ES_tradnl" w:eastAsia="es-ES"/>
    </w:rPr>
  </w:style>
  <w:style w:type="paragraph" w:styleId="Sangra3detindependiente">
    <w:name w:val="Body Text Indent 3"/>
    <w:basedOn w:val="Normal"/>
    <w:rsid w:val="00AF1101"/>
    <w:pPr>
      <w:widowControl w:val="0"/>
      <w:spacing w:line="360" w:lineRule="auto"/>
      <w:ind w:left="2268" w:firstLine="709"/>
      <w:jc w:val="both"/>
    </w:pPr>
    <w:rPr>
      <w:rFonts w:ascii="Arial" w:hAnsi="Arial"/>
      <w:sz w:val="22"/>
      <w:szCs w:val="20"/>
      <w:lang w:val="es-ES_tradnl" w:eastAsia="es-ES"/>
    </w:rPr>
  </w:style>
  <w:style w:type="paragraph" w:styleId="Textoindependiente2">
    <w:name w:val="Body Text 2"/>
    <w:basedOn w:val="Normal"/>
    <w:rsid w:val="00AF1101"/>
    <w:pPr>
      <w:tabs>
        <w:tab w:val="left" w:pos="0"/>
      </w:tabs>
      <w:suppressAutoHyphens/>
      <w:spacing w:line="360" w:lineRule="auto"/>
      <w:ind w:firstLine="709"/>
      <w:jc w:val="both"/>
    </w:pPr>
    <w:rPr>
      <w:rFonts w:ascii="Arial" w:hAnsi="Arial"/>
      <w:sz w:val="22"/>
      <w:szCs w:val="20"/>
      <w:lang w:val="es-ES_tradnl" w:eastAsia="es-ES"/>
    </w:rPr>
  </w:style>
  <w:style w:type="paragraph" w:customStyle="1" w:styleId="Listadonmeros">
    <w:name w:val="Listado números"/>
    <w:basedOn w:val="Normal"/>
    <w:rsid w:val="00AF1101"/>
    <w:pPr>
      <w:numPr>
        <w:ilvl w:val="1"/>
        <w:numId w:val="2"/>
      </w:numPr>
      <w:spacing w:before="120" w:after="120" w:line="360" w:lineRule="auto"/>
      <w:jc w:val="both"/>
    </w:pPr>
    <w:rPr>
      <w:rFonts w:ascii="Arial" w:hAnsi="Arial"/>
      <w:sz w:val="22"/>
      <w:lang w:eastAsia="es-ES"/>
    </w:rPr>
  </w:style>
  <w:style w:type="character" w:customStyle="1" w:styleId="articuloCar">
    <w:name w:val="articulo Car"/>
    <w:basedOn w:val="Fuentedeprrafopredeter"/>
    <w:link w:val="articulo"/>
    <w:locked/>
    <w:rsid w:val="00AF1101"/>
    <w:rPr>
      <w:rFonts w:ascii="Arial" w:hAnsi="Arial"/>
      <w:b/>
      <w:sz w:val="22"/>
      <w:szCs w:val="24"/>
    </w:rPr>
  </w:style>
  <w:style w:type="paragraph" w:customStyle="1" w:styleId="Captulo">
    <w:name w:val="Capítulo"/>
    <w:basedOn w:val="Normal"/>
    <w:rsid w:val="00AF1101"/>
    <w:pPr>
      <w:numPr>
        <w:numId w:val="3"/>
      </w:numPr>
      <w:spacing w:before="360" w:after="240" w:line="360" w:lineRule="auto"/>
      <w:jc w:val="center"/>
      <w:outlineLvl w:val="0"/>
    </w:pPr>
    <w:rPr>
      <w:rFonts w:ascii="Arial" w:hAnsi="Arial"/>
      <w:b/>
      <w:caps/>
      <w:sz w:val="22"/>
      <w:lang w:eastAsia="es-ES"/>
    </w:rPr>
  </w:style>
  <w:style w:type="paragraph" w:customStyle="1" w:styleId="Instruccin">
    <w:name w:val="Instrucción"/>
    <w:basedOn w:val="Captulo"/>
    <w:rsid w:val="00AF1101"/>
    <w:pPr>
      <w:numPr>
        <w:ilvl w:val="1"/>
      </w:numPr>
      <w:jc w:val="both"/>
    </w:pPr>
    <w:rPr>
      <w:u w:val="single"/>
    </w:rPr>
  </w:style>
  <w:style w:type="paragraph" w:customStyle="1" w:styleId="Subinstruccin">
    <w:name w:val="Subinstrucción"/>
    <w:basedOn w:val="Instruccin"/>
    <w:rsid w:val="00AF1101"/>
    <w:pPr>
      <w:numPr>
        <w:ilvl w:val="2"/>
      </w:numPr>
      <w:spacing w:before="240" w:after="120"/>
      <w:outlineLvl w:val="2"/>
    </w:pPr>
    <w:rPr>
      <w:b w:val="0"/>
      <w:caps w:val="0"/>
      <w:u w:val="none"/>
    </w:rPr>
  </w:style>
  <w:style w:type="paragraph" w:customStyle="1" w:styleId="N1">
    <w:name w:val="N1"/>
    <w:basedOn w:val="Normal"/>
    <w:rsid w:val="009A165B"/>
    <w:pPr>
      <w:numPr>
        <w:numId w:val="4"/>
      </w:numPr>
      <w:spacing w:before="360" w:after="240" w:line="280" w:lineRule="exact"/>
      <w:jc w:val="both"/>
      <w:outlineLvl w:val="0"/>
    </w:pPr>
    <w:rPr>
      <w:rFonts w:ascii="Arial" w:hAnsi="Arial"/>
      <w:b/>
      <w:lang w:eastAsia="es-ES"/>
    </w:rPr>
  </w:style>
  <w:style w:type="paragraph" w:customStyle="1" w:styleId="N31">
    <w:name w:val="N3.1"/>
    <w:basedOn w:val="Normal"/>
    <w:rsid w:val="009A165B"/>
    <w:pPr>
      <w:numPr>
        <w:ilvl w:val="2"/>
        <w:numId w:val="4"/>
      </w:numPr>
      <w:spacing w:before="360" w:after="240"/>
      <w:jc w:val="both"/>
      <w:outlineLvl w:val="2"/>
    </w:pPr>
    <w:rPr>
      <w:rFonts w:ascii="Arial" w:hAnsi="Arial"/>
      <w:b/>
      <w:smallCaps/>
      <w:lang w:eastAsia="es-ES"/>
    </w:rPr>
  </w:style>
  <w:style w:type="paragraph" w:customStyle="1" w:styleId="Nivel4">
    <w:name w:val="Nivel 4"/>
    <w:basedOn w:val="Normal"/>
    <w:rsid w:val="009A165B"/>
    <w:pPr>
      <w:numPr>
        <w:ilvl w:val="3"/>
        <w:numId w:val="4"/>
      </w:numPr>
      <w:spacing w:before="120" w:after="120" w:line="280" w:lineRule="exact"/>
      <w:jc w:val="both"/>
    </w:pPr>
    <w:rPr>
      <w:rFonts w:ascii="Arial" w:hAnsi="Arial"/>
      <w:lang w:eastAsia="es-ES"/>
    </w:rPr>
  </w:style>
  <w:style w:type="paragraph" w:customStyle="1" w:styleId="Nivel5">
    <w:name w:val="Nivel 5"/>
    <w:basedOn w:val="Normal"/>
    <w:rsid w:val="009A165B"/>
    <w:pPr>
      <w:numPr>
        <w:ilvl w:val="4"/>
        <w:numId w:val="4"/>
      </w:numPr>
      <w:spacing w:before="120" w:after="120" w:line="280" w:lineRule="exact"/>
      <w:jc w:val="both"/>
    </w:pPr>
    <w:rPr>
      <w:rFonts w:ascii="Arial" w:hAnsi="Arial"/>
      <w:lang w:eastAsia="es-ES"/>
    </w:rPr>
  </w:style>
  <w:style w:type="paragraph" w:customStyle="1" w:styleId="Documento">
    <w:name w:val="Documento"/>
    <w:basedOn w:val="Normal"/>
    <w:rsid w:val="009A165B"/>
    <w:pPr>
      <w:numPr>
        <w:ilvl w:val="1"/>
        <w:numId w:val="4"/>
      </w:numPr>
      <w:autoSpaceDE w:val="0"/>
      <w:autoSpaceDN w:val="0"/>
      <w:adjustRightInd w:val="0"/>
      <w:spacing w:before="240" w:after="120" w:line="280" w:lineRule="exact"/>
      <w:jc w:val="both"/>
      <w:outlineLvl w:val="1"/>
    </w:pPr>
    <w:rPr>
      <w:rFonts w:ascii="Arial" w:hAnsi="Arial" w:cs="Arial"/>
      <w:b/>
      <w:bCs/>
      <w:lang w:eastAsia="es-ES"/>
    </w:rPr>
  </w:style>
  <w:style w:type="paragraph" w:customStyle="1" w:styleId="N2">
    <w:name w:val="N2"/>
    <w:basedOn w:val="Normal"/>
    <w:rsid w:val="00E945E4"/>
    <w:pPr>
      <w:numPr>
        <w:ilvl w:val="1"/>
        <w:numId w:val="11"/>
      </w:numPr>
      <w:spacing w:before="360" w:after="240" w:line="280" w:lineRule="exact"/>
      <w:jc w:val="both"/>
      <w:outlineLvl w:val="1"/>
    </w:pPr>
    <w:rPr>
      <w:rFonts w:ascii="Verdana" w:hAnsi="Verdana"/>
      <w:b/>
      <w:sz w:val="20"/>
      <w:lang w:eastAsia="es-ES"/>
    </w:rPr>
  </w:style>
  <w:style w:type="paragraph" w:customStyle="1" w:styleId="0Numerado">
    <w:name w:val="0 Numerado"/>
    <w:basedOn w:val="Normal"/>
    <w:next w:val="Normal"/>
    <w:rsid w:val="00E945E4"/>
    <w:pPr>
      <w:numPr>
        <w:numId w:val="7"/>
      </w:numPr>
      <w:spacing w:before="120" w:after="120" w:line="280" w:lineRule="exact"/>
      <w:jc w:val="both"/>
    </w:pPr>
    <w:rPr>
      <w:rFonts w:ascii="Verdana" w:hAnsi="Verdana"/>
      <w:sz w:val="20"/>
      <w:lang w:eastAsia="es-ES"/>
    </w:rPr>
  </w:style>
  <w:style w:type="paragraph" w:customStyle="1" w:styleId="N3Numerado">
    <w:name w:val="N3 Numerado"/>
    <w:basedOn w:val="Normal"/>
    <w:link w:val="N3NumeradoCar"/>
    <w:rsid w:val="00E945E4"/>
    <w:pPr>
      <w:numPr>
        <w:numId w:val="6"/>
      </w:numPr>
      <w:spacing w:before="240" w:after="120" w:line="280" w:lineRule="exact"/>
      <w:jc w:val="both"/>
      <w:outlineLvl w:val="2"/>
    </w:pPr>
    <w:rPr>
      <w:rFonts w:ascii="Verdana" w:hAnsi="Verdana"/>
      <w:b/>
      <w:smallCaps/>
      <w:sz w:val="20"/>
      <w:lang w:eastAsia="es-ES"/>
    </w:rPr>
  </w:style>
  <w:style w:type="paragraph" w:customStyle="1" w:styleId="N4letra">
    <w:name w:val="N4 letra"/>
    <w:basedOn w:val="Normal"/>
    <w:rsid w:val="00E945E4"/>
    <w:pPr>
      <w:numPr>
        <w:ilvl w:val="3"/>
        <w:numId w:val="9"/>
      </w:numPr>
      <w:autoSpaceDE w:val="0"/>
      <w:autoSpaceDN w:val="0"/>
      <w:adjustRightInd w:val="0"/>
      <w:spacing w:before="240" w:after="120" w:line="280" w:lineRule="exact"/>
      <w:outlineLvl w:val="3"/>
    </w:pPr>
    <w:rPr>
      <w:rFonts w:ascii="Verdana" w:hAnsi="Verdana" w:cs="Arial"/>
      <w:b/>
      <w:bCs/>
      <w:i/>
      <w:iCs/>
      <w:sz w:val="20"/>
      <w:lang w:eastAsia="es-ES"/>
    </w:rPr>
  </w:style>
  <w:style w:type="character" w:customStyle="1" w:styleId="N3NumeradoCar">
    <w:name w:val="N3 Numerado Car"/>
    <w:basedOn w:val="Fuentedeprrafopredeter"/>
    <w:link w:val="N3Numerado"/>
    <w:locked/>
    <w:rsid w:val="00E945E4"/>
    <w:rPr>
      <w:rFonts w:ascii="Verdana" w:hAnsi="Verdana"/>
      <w:b/>
      <w:smallCaps/>
      <w:szCs w:val="24"/>
    </w:rPr>
  </w:style>
  <w:style w:type="paragraph" w:customStyle="1" w:styleId="N3">
    <w:name w:val="N3"/>
    <w:basedOn w:val="Normal"/>
    <w:rsid w:val="00E945E4"/>
    <w:pPr>
      <w:autoSpaceDE w:val="0"/>
      <w:autoSpaceDN w:val="0"/>
      <w:adjustRightInd w:val="0"/>
      <w:spacing w:before="120" w:after="120" w:line="280" w:lineRule="exact"/>
      <w:jc w:val="both"/>
      <w:outlineLvl w:val="2"/>
    </w:pPr>
    <w:rPr>
      <w:rFonts w:ascii="Verdana" w:hAnsi="Verdana" w:cs="Arial"/>
      <w:sz w:val="20"/>
      <w:u w:val="single"/>
      <w:lang w:eastAsia="es-ES"/>
    </w:rPr>
  </w:style>
  <w:style w:type="paragraph" w:customStyle="1" w:styleId="N3Sinnegrita">
    <w:name w:val="N3 Sin negrita"/>
    <w:basedOn w:val="Normal"/>
    <w:rsid w:val="00E945E4"/>
    <w:pPr>
      <w:numPr>
        <w:numId w:val="8"/>
      </w:numPr>
      <w:spacing w:before="120" w:after="120" w:line="280" w:lineRule="exact"/>
      <w:jc w:val="both"/>
      <w:outlineLvl w:val="2"/>
    </w:pPr>
    <w:rPr>
      <w:rFonts w:ascii="Verdana" w:hAnsi="Verdana"/>
      <w:sz w:val="20"/>
      <w:lang w:eastAsia="es-ES"/>
    </w:rPr>
  </w:style>
  <w:style w:type="paragraph" w:customStyle="1" w:styleId="0Listadonmeros">
    <w:name w:val="0 Listado números"/>
    <w:basedOn w:val="Normal"/>
    <w:rsid w:val="00E945E4"/>
    <w:pPr>
      <w:spacing w:before="120" w:after="120" w:line="280" w:lineRule="exact"/>
      <w:jc w:val="both"/>
    </w:pPr>
    <w:rPr>
      <w:rFonts w:ascii="Verdana" w:hAnsi="Verdana"/>
      <w:sz w:val="20"/>
      <w:lang w:eastAsia="es-ES"/>
    </w:rPr>
  </w:style>
  <w:style w:type="paragraph" w:customStyle="1" w:styleId="EstiloN3Negrita">
    <w:name w:val="Estilo N3 + Negrita"/>
    <w:basedOn w:val="N3"/>
    <w:rsid w:val="00E945E4"/>
    <w:rPr>
      <w:b/>
      <w:bCs/>
    </w:rPr>
  </w:style>
  <w:style w:type="paragraph" w:customStyle="1" w:styleId="N22">
    <w:name w:val="N2.2"/>
    <w:basedOn w:val="Normal"/>
    <w:rsid w:val="00E945E4"/>
    <w:pPr>
      <w:autoSpaceDE w:val="0"/>
      <w:autoSpaceDN w:val="0"/>
      <w:adjustRightInd w:val="0"/>
      <w:spacing w:before="240" w:after="120" w:line="280" w:lineRule="exact"/>
      <w:jc w:val="both"/>
      <w:outlineLvl w:val="1"/>
    </w:pPr>
    <w:rPr>
      <w:rFonts w:ascii="Verdana" w:hAnsi="Verdana" w:cs="Arial"/>
      <w:b/>
      <w:bCs/>
      <w:sz w:val="20"/>
      <w:lang w:eastAsia="es-ES"/>
    </w:rPr>
  </w:style>
  <w:style w:type="paragraph" w:customStyle="1" w:styleId="Documentoletra">
    <w:name w:val="Documento letra"/>
    <w:basedOn w:val="Normal"/>
    <w:rsid w:val="00E945E4"/>
    <w:pPr>
      <w:autoSpaceDE w:val="0"/>
      <w:autoSpaceDN w:val="0"/>
      <w:adjustRightInd w:val="0"/>
      <w:spacing w:before="360" w:after="240"/>
      <w:jc w:val="both"/>
      <w:outlineLvl w:val="1"/>
    </w:pPr>
    <w:rPr>
      <w:rFonts w:ascii="Verdana" w:hAnsi="Verdana" w:cs="Arial"/>
      <w:b/>
      <w:bCs/>
      <w:sz w:val="20"/>
      <w:lang w:eastAsia="es-ES"/>
    </w:rPr>
  </w:style>
  <w:style w:type="paragraph" w:customStyle="1" w:styleId="Estilo1">
    <w:name w:val="Estilo1"/>
    <w:basedOn w:val="Ttulo3"/>
    <w:qFormat/>
    <w:rsid w:val="00E945E4"/>
    <w:pPr>
      <w:keepNext/>
      <w:spacing w:before="120" w:after="120" w:line="240" w:lineRule="auto"/>
      <w:ind w:firstLine="0"/>
    </w:pPr>
    <w:rPr>
      <w:rFonts w:ascii="Verdana" w:hAnsi="Verdana"/>
      <w:b w:val="0"/>
      <w:bCs w:val="0"/>
      <w:sz w:val="24"/>
      <w:szCs w:val="22"/>
    </w:rPr>
  </w:style>
  <w:style w:type="paragraph" w:customStyle="1" w:styleId="EstiloNegritaIzquierdaAntes0pto">
    <w:name w:val="Estilo Negrita Izquierda Antes:  0 pto"/>
    <w:basedOn w:val="Normal"/>
    <w:rsid w:val="00E945E4"/>
    <w:pPr>
      <w:numPr>
        <w:ilvl w:val="2"/>
        <w:numId w:val="10"/>
      </w:numPr>
      <w:spacing w:before="120" w:after="120" w:line="280" w:lineRule="exact"/>
      <w:jc w:val="both"/>
    </w:pPr>
    <w:rPr>
      <w:rFonts w:ascii="Verdana" w:hAnsi="Verdana"/>
      <w:sz w:val="20"/>
      <w:lang w:eastAsia="es-ES"/>
    </w:rPr>
  </w:style>
  <w:style w:type="table" w:styleId="Tablaconcuadrcula">
    <w:name w:val="Table Grid"/>
    <w:basedOn w:val="Tablanormal"/>
    <w:rsid w:val="00E945E4"/>
    <w:pPr>
      <w:spacing w:before="120"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2ptAntes6ptoDespus6pto">
    <w:name w:val="Estilo 12 pt Antes:  6 pto Después:  6 pto"/>
    <w:basedOn w:val="Normal"/>
    <w:rsid w:val="0032633F"/>
    <w:pPr>
      <w:numPr>
        <w:numId w:val="12"/>
      </w:numPr>
      <w:spacing w:before="120" w:after="120"/>
      <w:jc w:val="both"/>
    </w:pPr>
    <w:rPr>
      <w:rFonts w:ascii="Arial Narrow" w:hAnsi="Arial Narrow"/>
      <w:szCs w:val="20"/>
      <w:lang w:eastAsia="es-ES"/>
    </w:rPr>
  </w:style>
  <w:style w:type="paragraph" w:customStyle="1" w:styleId="punt1">
    <w:name w:val="punt1"/>
    <w:basedOn w:val="Normal"/>
    <w:next w:val="Normal"/>
    <w:autoRedefine/>
    <w:rsid w:val="0032633F"/>
    <w:pPr>
      <w:tabs>
        <w:tab w:val="left" w:pos="425"/>
      </w:tabs>
      <w:spacing w:before="120" w:after="120"/>
      <w:jc w:val="both"/>
    </w:pPr>
    <w:rPr>
      <w:rFonts w:ascii="Verdana" w:hAnsi="Verdana"/>
      <w:b/>
      <w:caps/>
      <w:lang w:eastAsia="es-ES"/>
    </w:rPr>
  </w:style>
  <w:style w:type="paragraph" w:customStyle="1" w:styleId="punt3">
    <w:name w:val="punt3"/>
    <w:basedOn w:val="Normal"/>
    <w:next w:val="Normal"/>
    <w:rsid w:val="0032633F"/>
    <w:pPr>
      <w:tabs>
        <w:tab w:val="num" w:pos="1134"/>
      </w:tabs>
      <w:spacing w:before="240" w:after="120"/>
      <w:ind w:left="1134" w:hanging="567"/>
      <w:jc w:val="both"/>
    </w:pPr>
    <w:rPr>
      <w:rFonts w:ascii="Arial" w:hAnsi="Arial"/>
      <w:szCs w:val="20"/>
      <w:lang w:eastAsia="es-ES"/>
    </w:rPr>
  </w:style>
  <w:style w:type="character" w:styleId="Hipervnculo">
    <w:name w:val="Hyperlink"/>
    <w:basedOn w:val="Fuentedeprrafopredeter"/>
    <w:uiPriority w:val="99"/>
    <w:rsid w:val="00B93969"/>
    <w:rPr>
      <w:rFonts w:cs="Times New Roman"/>
      <w:color w:val="0000FF"/>
      <w:u w:val="single"/>
    </w:rPr>
  </w:style>
  <w:style w:type="paragraph" w:customStyle="1" w:styleId="EstiloAntes0ptoDespus0pto">
    <w:name w:val="Estilo Antes:  0 pto Después:  0 pto"/>
    <w:basedOn w:val="Normal"/>
    <w:link w:val="EstiloAntes0ptoDespus0ptoCar"/>
    <w:autoRedefine/>
    <w:rsid w:val="00B93969"/>
    <w:pPr>
      <w:spacing w:line="360" w:lineRule="auto"/>
      <w:ind w:firstLine="709"/>
      <w:jc w:val="both"/>
    </w:pPr>
    <w:rPr>
      <w:rFonts w:ascii="Arial" w:hAnsi="Arial"/>
      <w:sz w:val="22"/>
      <w:szCs w:val="20"/>
      <w:lang w:eastAsia="es-ES"/>
    </w:rPr>
  </w:style>
  <w:style w:type="paragraph" w:customStyle="1" w:styleId="EstiloAntes0ptoDespus0pto1">
    <w:name w:val="Estilo Antes:  0 pto Después:  0 pto1"/>
    <w:basedOn w:val="Normal"/>
    <w:rsid w:val="00B93969"/>
    <w:pPr>
      <w:spacing w:line="360" w:lineRule="auto"/>
      <w:ind w:firstLine="709"/>
      <w:jc w:val="both"/>
    </w:pPr>
    <w:rPr>
      <w:rFonts w:ascii="Arial" w:hAnsi="Arial"/>
      <w:spacing w:val="-3"/>
      <w:sz w:val="22"/>
      <w:szCs w:val="20"/>
      <w:lang w:eastAsia="es-ES"/>
    </w:rPr>
  </w:style>
  <w:style w:type="character" w:customStyle="1" w:styleId="EstiloAntes0ptoDespus0ptoCar">
    <w:name w:val="Estilo Antes:  0 pto Después:  0 pto Car"/>
    <w:basedOn w:val="Fuentedeprrafopredeter"/>
    <w:link w:val="EstiloAntes0ptoDespus0pto"/>
    <w:locked/>
    <w:rsid w:val="00B93969"/>
    <w:rPr>
      <w:rFonts w:ascii="Arial" w:hAnsi="Arial" w:cs="Times New Roman"/>
      <w:sz w:val="22"/>
      <w:lang w:val="es-ES" w:eastAsia="es-ES" w:bidi="ar-SA"/>
    </w:rPr>
  </w:style>
  <w:style w:type="character" w:styleId="Refdecomentario">
    <w:name w:val="annotation reference"/>
    <w:basedOn w:val="Fuentedeprrafopredeter"/>
    <w:rsid w:val="00A351AE"/>
    <w:rPr>
      <w:rFonts w:cs="Times New Roman"/>
      <w:sz w:val="16"/>
      <w:szCs w:val="16"/>
    </w:rPr>
  </w:style>
  <w:style w:type="paragraph" w:styleId="Textocomentario">
    <w:name w:val="annotation text"/>
    <w:basedOn w:val="Normal"/>
    <w:link w:val="TextocomentarioCar"/>
    <w:rsid w:val="00A351AE"/>
    <w:rPr>
      <w:sz w:val="20"/>
      <w:szCs w:val="20"/>
      <w:lang w:eastAsia="es-ES"/>
    </w:rPr>
  </w:style>
  <w:style w:type="character" w:customStyle="1" w:styleId="TextocomentarioCar">
    <w:name w:val="Texto comentario Car"/>
    <w:basedOn w:val="Fuentedeprrafopredeter"/>
    <w:link w:val="Textocomentario"/>
    <w:locked/>
    <w:rsid w:val="00A351AE"/>
    <w:rPr>
      <w:rFonts w:cs="Times New Roman"/>
    </w:rPr>
  </w:style>
  <w:style w:type="paragraph" w:styleId="Textodeglobo">
    <w:name w:val="Balloon Text"/>
    <w:basedOn w:val="Normal"/>
    <w:link w:val="TextodegloboCar"/>
    <w:rsid w:val="00A351AE"/>
    <w:pPr>
      <w:ind w:firstLine="709"/>
      <w:jc w:val="both"/>
    </w:pPr>
    <w:rPr>
      <w:rFonts w:ascii="Tahoma" w:hAnsi="Tahoma" w:cs="Tahoma"/>
      <w:sz w:val="16"/>
      <w:szCs w:val="16"/>
      <w:lang w:eastAsia="es-ES"/>
    </w:rPr>
  </w:style>
  <w:style w:type="character" w:customStyle="1" w:styleId="TextodegloboCar">
    <w:name w:val="Texto de globo Car"/>
    <w:basedOn w:val="Fuentedeprrafopredeter"/>
    <w:link w:val="Textodeglobo"/>
    <w:locked/>
    <w:rsid w:val="00A351AE"/>
    <w:rPr>
      <w:rFonts w:ascii="Tahoma" w:hAnsi="Tahoma" w:cs="Tahoma"/>
      <w:sz w:val="16"/>
      <w:szCs w:val="16"/>
    </w:rPr>
  </w:style>
  <w:style w:type="paragraph" w:styleId="Asuntodelcomentario">
    <w:name w:val="annotation subject"/>
    <w:basedOn w:val="Textocomentario"/>
    <w:next w:val="Textocomentario"/>
    <w:link w:val="AsuntodelcomentarioCar"/>
    <w:rsid w:val="00D9529F"/>
    <w:pPr>
      <w:spacing w:before="120" w:after="120" w:line="360" w:lineRule="auto"/>
      <w:ind w:firstLine="709"/>
      <w:jc w:val="both"/>
    </w:pPr>
    <w:rPr>
      <w:rFonts w:ascii="Arial" w:hAnsi="Arial"/>
      <w:b/>
      <w:bCs/>
    </w:rPr>
  </w:style>
  <w:style w:type="paragraph" w:customStyle="1" w:styleId="Prrafodelista1">
    <w:name w:val="Párrafo de lista1"/>
    <w:basedOn w:val="Normal"/>
    <w:rsid w:val="00F450FF"/>
    <w:pPr>
      <w:ind w:left="720"/>
    </w:pPr>
    <w:rPr>
      <w:rFonts w:ascii="Calibri" w:hAnsi="Calibri"/>
      <w:sz w:val="22"/>
      <w:szCs w:val="22"/>
      <w:lang w:eastAsia="es-ES"/>
    </w:rPr>
  </w:style>
  <w:style w:type="numbering" w:customStyle="1" w:styleId="EstiloConvietas">
    <w:name w:val="Estilo Con viñetas"/>
    <w:rsid w:val="00873C88"/>
    <w:pPr>
      <w:numPr>
        <w:numId w:val="5"/>
      </w:numPr>
    </w:pPr>
  </w:style>
  <w:style w:type="paragraph" w:styleId="Listaconvietas">
    <w:name w:val="List Bullet"/>
    <w:basedOn w:val="Normal"/>
    <w:rsid w:val="00A25C66"/>
    <w:pPr>
      <w:numPr>
        <w:numId w:val="13"/>
      </w:numPr>
      <w:spacing w:before="120" w:after="120" w:line="360" w:lineRule="auto"/>
      <w:jc w:val="both"/>
    </w:pPr>
    <w:rPr>
      <w:rFonts w:ascii="Arial" w:hAnsi="Arial"/>
      <w:sz w:val="22"/>
      <w:lang w:eastAsia="es-ES"/>
    </w:rPr>
  </w:style>
  <w:style w:type="paragraph" w:styleId="Sangradetextonormal">
    <w:name w:val="Body Text Indent"/>
    <w:basedOn w:val="Normal"/>
    <w:link w:val="SangradetextonormalCar"/>
    <w:rsid w:val="00B43AAB"/>
    <w:pPr>
      <w:spacing w:before="120" w:after="120" w:line="360" w:lineRule="auto"/>
      <w:ind w:left="283" w:firstLine="709"/>
      <w:jc w:val="both"/>
    </w:pPr>
    <w:rPr>
      <w:rFonts w:ascii="Arial" w:hAnsi="Arial"/>
      <w:sz w:val="22"/>
      <w:lang w:eastAsia="es-ES"/>
    </w:rPr>
  </w:style>
  <w:style w:type="character" w:customStyle="1" w:styleId="SangradetextonormalCar">
    <w:name w:val="Sangría de texto normal Car"/>
    <w:basedOn w:val="Fuentedeprrafopredeter"/>
    <w:link w:val="Sangradetextonormal"/>
    <w:rsid w:val="00B43AAB"/>
    <w:rPr>
      <w:rFonts w:ascii="Arial" w:hAnsi="Arial"/>
      <w:sz w:val="22"/>
      <w:szCs w:val="24"/>
    </w:rPr>
  </w:style>
  <w:style w:type="character" w:customStyle="1" w:styleId="PiedepginaCar">
    <w:name w:val="Pie de página Car"/>
    <w:basedOn w:val="Fuentedeprrafopredeter"/>
    <w:link w:val="Piedepgina"/>
    <w:uiPriority w:val="99"/>
    <w:rsid w:val="00B43AAB"/>
    <w:rPr>
      <w:rFonts w:ascii="Arial" w:hAnsi="Arial"/>
      <w:i/>
      <w:szCs w:val="24"/>
    </w:rPr>
  </w:style>
  <w:style w:type="paragraph" w:styleId="Textoindependiente3">
    <w:name w:val="Body Text 3"/>
    <w:basedOn w:val="Normal"/>
    <w:link w:val="Textoindependiente3Car"/>
    <w:rsid w:val="00874979"/>
    <w:pPr>
      <w:spacing w:before="120" w:after="120" w:line="360" w:lineRule="auto"/>
      <w:ind w:firstLine="709"/>
      <w:jc w:val="both"/>
    </w:pPr>
    <w:rPr>
      <w:rFonts w:ascii="Arial" w:hAnsi="Arial"/>
      <w:sz w:val="16"/>
      <w:szCs w:val="16"/>
      <w:lang w:eastAsia="es-ES"/>
    </w:rPr>
  </w:style>
  <w:style w:type="character" w:customStyle="1" w:styleId="Textoindependiente3Car">
    <w:name w:val="Texto independiente 3 Car"/>
    <w:basedOn w:val="Fuentedeprrafopredeter"/>
    <w:link w:val="Textoindependiente3"/>
    <w:rsid w:val="00874979"/>
    <w:rPr>
      <w:rFonts w:ascii="Arial" w:hAnsi="Arial"/>
      <w:sz w:val="16"/>
      <w:szCs w:val="16"/>
    </w:rPr>
  </w:style>
  <w:style w:type="paragraph" w:styleId="Prrafodelista">
    <w:name w:val="List Paragraph"/>
    <w:basedOn w:val="Normal"/>
    <w:link w:val="PrrafodelistaCar"/>
    <w:uiPriority w:val="34"/>
    <w:qFormat/>
    <w:rsid w:val="006B58D8"/>
    <w:pPr>
      <w:ind w:left="708"/>
    </w:pPr>
    <w:rPr>
      <w:lang w:val="en-US"/>
    </w:rPr>
  </w:style>
  <w:style w:type="character" w:styleId="Textoennegrita">
    <w:name w:val="Strong"/>
    <w:basedOn w:val="Fuentedeprrafopredeter"/>
    <w:uiPriority w:val="22"/>
    <w:qFormat/>
    <w:locked/>
    <w:rsid w:val="004114CB"/>
    <w:rPr>
      <w:b/>
      <w:bCs/>
    </w:rPr>
  </w:style>
  <w:style w:type="character" w:customStyle="1" w:styleId="apple-converted-space">
    <w:name w:val="apple-converted-space"/>
    <w:basedOn w:val="Fuentedeprrafopredeter"/>
    <w:rsid w:val="004B12F9"/>
  </w:style>
  <w:style w:type="character" w:customStyle="1" w:styleId="Ttulo1Car">
    <w:name w:val="Título 1 Car"/>
    <w:aliases w:val="Punt 1 Car"/>
    <w:basedOn w:val="Fuentedeprrafopredeter"/>
    <w:link w:val="Ttulo1"/>
    <w:rsid w:val="00C72FF3"/>
    <w:rPr>
      <w:rFonts w:ascii="Arial" w:hAnsi="Arial" w:cs="Arial"/>
      <w:b/>
      <w:bCs/>
      <w:caps/>
      <w:kern w:val="32"/>
      <w:sz w:val="22"/>
      <w:szCs w:val="32"/>
    </w:rPr>
  </w:style>
  <w:style w:type="character" w:customStyle="1" w:styleId="Ttulo4Car">
    <w:name w:val="Título 4 Car"/>
    <w:aliases w:val="Punt 4 Car"/>
    <w:basedOn w:val="Fuentedeprrafopredeter"/>
    <w:link w:val="Ttulo4"/>
    <w:rsid w:val="00C72FF3"/>
    <w:rPr>
      <w:rFonts w:ascii="Arial" w:hAnsi="Arial"/>
      <w:b/>
      <w:bCs/>
      <w:iCs/>
      <w:sz w:val="22"/>
    </w:rPr>
  </w:style>
  <w:style w:type="character" w:customStyle="1" w:styleId="Ttulo5Car">
    <w:name w:val="Título 5 Car"/>
    <w:aliases w:val="Punt 5 Car"/>
    <w:basedOn w:val="Fuentedeprrafopredeter"/>
    <w:link w:val="Ttulo5"/>
    <w:rsid w:val="00C72FF3"/>
    <w:rPr>
      <w:rFonts w:ascii="Arial" w:hAnsi="Arial"/>
      <w:b/>
      <w:sz w:val="22"/>
    </w:rPr>
  </w:style>
  <w:style w:type="character" w:customStyle="1" w:styleId="Ttulo6Car">
    <w:name w:val="Título 6 Car"/>
    <w:aliases w:val="Punt 6 Car"/>
    <w:basedOn w:val="Fuentedeprrafopredeter"/>
    <w:link w:val="Ttulo6"/>
    <w:rsid w:val="00C72FF3"/>
    <w:rPr>
      <w:rFonts w:ascii="Arial" w:hAnsi="Arial"/>
      <w:b/>
      <w:iCs/>
      <w:sz w:val="22"/>
    </w:rPr>
  </w:style>
  <w:style w:type="character" w:customStyle="1" w:styleId="Ttulo7Car">
    <w:name w:val="Título 7 Car"/>
    <w:basedOn w:val="Fuentedeprrafopredeter"/>
    <w:link w:val="Ttulo7"/>
    <w:rsid w:val="00C72FF3"/>
    <w:rPr>
      <w:rFonts w:ascii="Cambria" w:hAnsi="Cambria"/>
      <w:i/>
      <w:iCs/>
      <w:color w:val="404040"/>
      <w:sz w:val="22"/>
    </w:rPr>
  </w:style>
  <w:style w:type="character" w:customStyle="1" w:styleId="Ttulo8Car">
    <w:name w:val="Título 8 Car"/>
    <w:basedOn w:val="Fuentedeprrafopredeter"/>
    <w:link w:val="Ttulo8"/>
    <w:rsid w:val="00C72FF3"/>
    <w:rPr>
      <w:rFonts w:ascii="Cambria" w:hAnsi="Cambria"/>
      <w:color w:val="404040"/>
    </w:rPr>
  </w:style>
  <w:style w:type="character" w:customStyle="1" w:styleId="Ttulo9Car">
    <w:name w:val="Título 9 Car"/>
    <w:basedOn w:val="Fuentedeprrafopredeter"/>
    <w:link w:val="Ttulo9"/>
    <w:rsid w:val="00C72FF3"/>
    <w:rPr>
      <w:rFonts w:ascii="Cambria" w:hAnsi="Cambria"/>
      <w:i/>
      <w:iCs/>
      <w:color w:val="404040"/>
    </w:rPr>
  </w:style>
  <w:style w:type="paragraph" w:customStyle="1" w:styleId="Articulo0">
    <w:name w:val="Articulo"/>
    <w:basedOn w:val="Ttulo4"/>
    <w:next w:val="Normal"/>
    <w:rsid w:val="00C72FF3"/>
    <w:pPr>
      <w:tabs>
        <w:tab w:val="num" w:pos="567"/>
      </w:tabs>
      <w:spacing w:after="240"/>
    </w:pPr>
    <w:rPr>
      <w:snapToGrid w:val="0"/>
      <w:szCs w:val="24"/>
      <w:lang w:eastAsia="en-US"/>
    </w:rPr>
  </w:style>
  <w:style w:type="paragraph" w:customStyle="1" w:styleId="Capitulo0">
    <w:name w:val="Capitulo"/>
    <w:basedOn w:val="Ttulo2"/>
    <w:next w:val="Normal"/>
    <w:rsid w:val="00C72FF3"/>
    <w:pPr>
      <w:tabs>
        <w:tab w:val="num" w:pos="567"/>
      </w:tabs>
      <w:spacing w:after="120"/>
      <w:ind w:firstLine="0"/>
      <w:jc w:val="center"/>
    </w:pPr>
    <w:rPr>
      <w:i w:val="0"/>
      <w:color w:val="000000"/>
      <w:sz w:val="22"/>
      <w:szCs w:val="22"/>
      <w:lang w:val="es-ES_tradnl" w:eastAsia="en-US"/>
    </w:rPr>
  </w:style>
  <w:style w:type="paragraph" w:customStyle="1" w:styleId="Seccin">
    <w:name w:val="Sección"/>
    <w:basedOn w:val="Ttulo3"/>
    <w:next w:val="Normal"/>
    <w:rsid w:val="00C72FF3"/>
    <w:pPr>
      <w:keepNext/>
      <w:tabs>
        <w:tab w:val="num" w:pos="567"/>
      </w:tabs>
      <w:spacing w:after="120" w:line="276" w:lineRule="auto"/>
      <w:ind w:firstLine="0"/>
      <w:jc w:val="center"/>
    </w:pPr>
    <w:rPr>
      <w:bCs w:val="0"/>
      <w:sz w:val="22"/>
      <w:szCs w:val="24"/>
      <w:lang w:eastAsia="en-US"/>
    </w:rPr>
  </w:style>
  <w:style w:type="paragraph" w:customStyle="1" w:styleId="Titulo">
    <w:name w:val="Titulo"/>
    <w:basedOn w:val="Normal"/>
    <w:next w:val="Normal"/>
    <w:rsid w:val="00C72FF3"/>
    <w:pPr>
      <w:numPr>
        <w:numId w:val="15"/>
      </w:numPr>
      <w:spacing w:before="200" w:after="200" w:line="276" w:lineRule="auto"/>
      <w:jc w:val="center"/>
    </w:pPr>
    <w:rPr>
      <w:rFonts w:ascii="Arial" w:hAnsi="Arial"/>
      <w:b/>
      <w:bCs/>
      <w:caps/>
      <w:sz w:val="22"/>
      <w:lang w:eastAsia="en-US"/>
    </w:rPr>
  </w:style>
  <w:style w:type="paragraph" w:styleId="TDC1">
    <w:name w:val="toc 1"/>
    <w:basedOn w:val="Normal"/>
    <w:next w:val="Normal"/>
    <w:uiPriority w:val="39"/>
    <w:rsid w:val="00C72FF3"/>
    <w:pPr>
      <w:spacing w:before="200" w:after="120" w:line="276" w:lineRule="auto"/>
    </w:pPr>
    <w:rPr>
      <w:rFonts w:ascii="Arial" w:hAnsi="Arial"/>
      <w:b/>
      <w:bCs/>
      <w:caps/>
      <w:sz w:val="22"/>
      <w:szCs w:val="20"/>
      <w:lang w:eastAsia="es-ES"/>
    </w:rPr>
  </w:style>
  <w:style w:type="paragraph" w:styleId="TDC2">
    <w:name w:val="toc 2"/>
    <w:basedOn w:val="Normal"/>
    <w:next w:val="Normal"/>
    <w:uiPriority w:val="39"/>
    <w:rsid w:val="00C72FF3"/>
    <w:pPr>
      <w:widowControl w:val="0"/>
      <w:spacing w:before="120" w:after="120" w:line="276" w:lineRule="auto"/>
      <w:ind w:left="227"/>
    </w:pPr>
    <w:rPr>
      <w:rFonts w:ascii="Arial" w:hAnsi="Arial"/>
      <w:b/>
      <w:bCs/>
      <w:sz w:val="20"/>
      <w:szCs w:val="22"/>
      <w:lang w:eastAsia="es-ES"/>
    </w:rPr>
  </w:style>
  <w:style w:type="paragraph" w:styleId="TDC3">
    <w:name w:val="toc 3"/>
    <w:basedOn w:val="Normal"/>
    <w:next w:val="Normal"/>
    <w:uiPriority w:val="39"/>
    <w:rsid w:val="00C72FF3"/>
    <w:pPr>
      <w:spacing w:before="120" w:after="120" w:line="276" w:lineRule="auto"/>
      <w:ind w:left="454"/>
    </w:pPr>
    <w:rPr>
      <w:rFonts w:ascii="Arial" w:hAnsi="Arial"/>
      <w:bCs/>
      <w:sz w:val="20"/>
      <w:szCs w:val="20"/>
      <w:lang w:eastAsia="es-ES"/>
    </w:rPr>
  </w:style>
  <w:style w:type="paragraph" w:styleId="TDC4">
    <w:name w:val="toc 4"/>
    <w:basedOn w:val="Normal"/>
    <w:next w:val="Normal"/>
    <w:uiPriority w:val="39"/>
    <w:rsid w:val="00C72FF3"/>
    <w:pPr>
      <w:spacing w:before="120" w:after="120" w:line="276" w:lineRule="auto"/>
      <w:ind w:left="720"/>
    </w:pPr>
    <w:rPr>
      <w:rFonts w:ascii="Arial" w:hAnsi="Arial"/>
      <w:bCs/>
      <w:sz w:val="20"/>
      <w:szCs w:val="20"/>
      <w:lang w:eastAsia="es-ES"/>
    </w:rPr>
  </w:style>
  <w:style w:type="paragraph" w:styleId="TDC5">
    <w:name w:val="toc 5"/>
    <w:basedOn w:val="Normal"/>
    <w:next w:val="Normal"/>
    <w:uiPriority w:val="39"/>
    <w:rsid w:val="00C72FF3"/>
    <w:pPr>
      <w:spacing w:before="120" w:after="120" w:line="276" w:lineRule="auto"/>
      <w:ind w:left="799"/>
    </w:pPr>
    <w:rPr>
      <w:rFonts w:ascii="Arial" w:hAnsi="Arial"/>
      <w:bCs/>
      <w:noProof/>
      <w:sz w:val="20"/>
      <w:szCs w:val="18"/>
      <w:lang w:eastAsia="es-ES"/>
    </w:rPr>
  </w:style>
  <w:style w:type="paragraph" w:styleId="TDC6">
    <w:name w:val="toc 6"/>
    <w:basedOn w:val="Normal"/>
    <w:next w:val="Normal"/>
    <w:uiPriority w:val="39"/>
    <w:rsid w:val="00C72FF3"/>
    <w:pPr>
      <w:spacing w:before="80" w:after="80" w:line="276" w:lineRule="auto"/>
      <w:ind w:left="998"/>
    </w:pPr>
    <w:rPr>
      <w:rFonts w:ascii="Arial" w:hAnsi="Arial"/>
      <w:bCs/>
      <w:sz w:val="20"/>
      <w:szCs w:val="18"/>
      <w:lang w:eastAsia="es-ES"/>
    </w:rPr>
  </w:style>
  <w:style w:type="paragraph" w:styleId="TDC7">
    <w:name w:val="toc 7"/>
    <w:basedOn w:val="Normal"/>
    <w:next w:val="Normal"/>
    <w:autoRedefine/>
    <w:uiPriority w:val="39"/>
    <w:rsid w:val="00C72FF3"/>
    <w:pPr>
      <w:spacing w:before="200" w:after="200" w:line="276" w:lineRule="auto"/>
      <w:ind w:left="1320"/>
      <w:jc w:val="both"/>
    </w:pPr>
    <w:rPr>
      <w:rFonts w:ascii="Arial" w:hAnsi="Arial"/>
      <w:sz w:val="22"/>
      <w:szCs w:val="20"/>
      <w:lang w:eastAsia="es-ES"/>
    </w:rPr>
  </w:style>
  <w:style w:type="paragraph" w:styleId="TDC8">
    <w:name w:val="toc 8"/>
    <w:basedOn w:val="Normal"/>
    <w:next w:val="Normal"/>
    <w:autoRedefine/>
    <w:uiPriority w:val="39"/>
    <w:rsid w:val="00C72FF3"/>
    <w:pPr>
      <w:spacing w:before="200" w:after="200" w:line="360" w:lineRule="auto"/>
      <w:ind w:left="1678"/>
      <w:jc w:val="both"/>
    </w:pPr>
    <w:rPr>
      <w:sz w:val="20"/>
      <w:szCs w:val="20"/>
      <w:lang w:eastAsia="es-ES"/>
    </w:rPr>
  </w:style>
  <w:style w:type="paragraph" w:styleId="TDC9">
    <w:name w:val="toc 9"/>
    <w:basedOn w:val="Normal"/>
    <w:next w:val="Normal"/>
    <w:autoRedefine/>
    <w:uiPriority w:val="39"/>
    <w:rsid w:val="00C72FF3"/>
    <w:pPr>
      <w:spacing w:before="200" w:after="200" w:line="276" w:lineRule="auto"/>
      <w:ind w:left="1760"/>
      <w:jc w:val="both"/>
    </w:pPr>
    <w:rPr>
      <w:rFonts w:ascii="Arial" w:hAnsi="Arial"/>
      <w:sz w:val="22"/>
      <w:szCs w:val="20"/>
      <w:lang w:eastAsia="es-ES"/>
    </w:rPr>
  </w:style>
  <w:style w:type="paragraph" w:styleId="Textonotapie">
    <w:name w:val="footnote text"/>
    <w:basedOn w:val="Normal"/>
    <w:link w:val="TextonotapieCar"/>
    <w:uiPriority w:val="99"/>
    <w:rsid w:val="00C72FF3"/>
    <w:pPr>
      <w:keepLines/>
      <w:spacing w:before="200" w:after="200" w:line="276" w:lineRule="auto"/>
      <w:jc w:val="both"/>
    </w:pPr>
    <w:rPr>
      <w:rFonts w:ascii="Arial Narrow" w:hAnsi="Arial Narrow"/>
      <w:sz w:val="18"/>
      <w:szCs w:val="20"/>
      <w:lang w:eastAsia="es-ES"/>
    </w:rPr>
  </w:style>
  <w:style w:type="character" w:customStyle="1" w:styleId="TextonotapieCar">
    <w:name w:val="Texto nota pie Car"/>
    <w:basedOn w:val="Fuentedeprrafopredeter"/>
    <w:link w:val="Textonotapie"/>
    <w:uiPriority w:val="99"/>
    <w:rsid w:val="00C72FF3"/>
    <w:rPr>
      <w:rFonts w:ascii="Arial Narrow" w:hAnsi="Arial Narrow"/>
      <w:sz w:val="18"/>
    </w:rPr>
  </w:style>
  <w:style w:type="character" w:styleId="Refdenotaalpie">
    <w:name w:val="footnote reference"/>
    <w:aliases w:val="SUPERS"/>
    <w:uiPriority w:val="99"/>
    <w:rsid w:val="00C72FF3"/>
    <w:rPr>
      <w:rFonts w:ascii="Arial Narrow" w:hAnsi="Arial Narrow"/>
      <w:dstrike w:val="0"/>
      <w:sz w:val="18"/>
      <w:vertAlign w:val="superscript"/>
    </w:rPr>
  </w:style>
  <w:style w:type="paragraph" w:styleId="Mapadeldocumento">
    <w:name w:val="Document Map"/>
    <w:basedOn w:val="Normal"/>
    <w:link w:val="MapadeldocumentoCar"/>
    <w:rsid w:val="00C72FF3"/>
    <w:pPr>
      <w:spacing w:before="200"/>
      <w:jc w:val="both"/>
    </w:pPr>
    <w:rPr>
      <w:rFonts w:ascii="Tahoma" w:hAnsi="Tahoma" w:cs="Tahoma"/>
      <w:sz w:val="16"/>
      <w:szCs w:val="16"/>
      <w:lang w:eastAsia="es-ES"/>
    </w:rPr>
  </w:style>
  <w:style w:type="character" w:customStyle="1" w:styleId="MapadeldocumentoCar">
    <w:name w:val="Mapa del documento Car"/>
    <w:basedOn w:val="Fuentedeprrafopredeter"/>
    <w:link w:val="Mapadeldocumento"/>
    <w:rsid w:val="00C72FF3"/>
    <w:rPr>
      <w:rFonts w:ascii="Tahoma" w:hAnsi="Tahoma" w:cs="Tahoma"/>
      <w:sz w:val="16"/>
      <w:szCs w:val="16"/>
    </w:rPr>
  </w:style>
  <w:style w:type="paragraph" w:styleId="Continuarlista">
    <w:name w:val="List Continue"/>
    <w:basedOn w:val="Normal"/>
    <w:rsid w:val="00C72FF3"/>
    <w:pPr>
      <w:spacing w:before="200" w:after="200" w:line="276" w:lineRule="auto"/>
      <w:ind w:left="283"/>
      <w:contextualSpacing/>
      <w:jc w:val="both"/>
    </w:pPr>
    <w:rPr>
      <w:rFonts w:ascii="Arial" w:hAnsi="Arial"/>
      <w:sz w:val="22"/>
      <w:szCs w:val="20"/>
      <w:lang w:eastAsia="es-ES"/>
    </w:rPr>
  </w:style>
  <w:style w:type="paragraph" w:styleId="Continuarlista2">
    <w:name w:val="List Continue 2"/>
    <w:basedOn w:val="Normal"/>
    <w:rsid w:val="00C72FF3"/>
    <w:pPr>
      <w:spacing w:before="200" w:after="200" w:line="276" w:lineRule="auto"/>
      <w:ind w:left="566"/>
      <w:contextualSpacing/>
      <w:jc w:val="both"/>
    </w:pPr>
    <w:rPr>
      <w:rFonts w:ascii="Arial" w:hAnsi="Arial"/>
      <w:sz w:val="22"/>
      <w:szCs w:val="20"/>
      <w:lang w:eastAsia="es-ES"/>
    </w:rPr>
  </w:style>
  <w:style w:type="paragraph" w:styleId="Continuarlista3">
    <w:name w:val="List Continue 3"/>
    <w:basedOn w:val="Normal"/>
    <w:rsid w:val="00C72FF3"/>
    <w:pPr>
      <w:spacing w:before="200" w:after="200" w:line="276" w:lineRule="auto"/>
      <w:ind w:left="849"/>
      <w:contextualSpacing/>
      <w:jc w:val="both"/>
    </w:pPr>
    <w:rPr>
      <w:rFonts w:ascii="Arial" w:hAnsi="Arial"/>
      <w:sz w:val="22"/>
      <w:szCs w:val="20"/>
      <w:lang w:eastAsia="es-ES"/>
    </w:rPr>
  </w:style>
  <w:style w:type="character" w:styleId="Referenciasutil">
    <w:name w:val="Subtle Reference"/>
    <w:basedOn w:val="Fuentedeprrafopredeter"/>
    <w:uiPriority w:val="31"/>
    <w:qFormat/>
    <w:rsid w:val="00C72FF3"/>
    <w:rPr>
      <w:smallCaps/>
      <w:color w:val="C0504D"/>
      <w:u w:val="single"/>
    </w:rPr>
  </w:style>
  <w:style w:type="paragraph" w:styleId="Citadestacada">
    <w:name w:val="Intense Quote"/>
    <w:basedOn w:val="Normal"/>
    <w:next w:val="Normal"/>
    <w:link w:val="CitadestacadaCar"/>
    <w:uiPriority w:val="30"/>
    <w:qFormat/>
    <w:rsid w:val="00C72FF3"/>
    <w:pPr>
      <w:pBdr>
        <w:bottom w:val="single" w:sz="4" w:space="4" w:color="4F81BD"/>
      </w:pBdr>
      <w:spacing w:before="200" w:after="280" w:line="276" w:lineRule="auto"/>
      <w:ind w:left="936" w:right="936"/>
      <w:jc w:val="both"/>
    </w:pPr>
    <w:rPr>
      <w:rFonts w:ascii="Arial" w:hAnsi="Arial"/>
      <w:b/>
      <w:bCs/>
      <w:i/>
      <w:iCs/>
      <w:color w:val="4F81BD"/>
      <w:sz w:val="22"/>
      <w:szCs w:val="20"/>
      <w:lang w:eastAsia="es-ES"/>
    </w:rPr>
  </w:style>
  <w:style w:type="character" w:customStyle="1" w:styleId="CitadestacadaCar">
    <w:name w:val="Cita destacada Car"/>
    <w:basedOn w:val="Fuentedeprrafopredeter"/>
    <w:link w:val="Citadestacada"/>
    <w:uiPriority w:val="30"/>
    <w:rsid w:val="00C72FF3"/>
    <w:rPr>
      <w:rFonts w:ascii="Arial" w:hAnsi="Arial"/>
      <w:b/>
      <w:bCs/>
      <w:i/>
      <w:iCs/>
      <w:color w:val="4F81BD"/>
      <w:sz w:val="22"/>
    </w:rPr>
  </w:style>
  <w:style w:type="character" w:styleId="Referenciaintensa">
    <w:name w:val="Intense Reference"/>
    <w:basedOn w:val="Fuentedeprrafopredeter"/>
    <w:uiPriority w:val="32"/>
    <w:qFormat/>
    <w:rsid w:val="00C72FF3"/>
    <w:rPr>
      <w:b/>
      <w:bCs/>
      <w:smallCaps/>
      <w:color w:val="C0504D"/>
      <w:spacing w:val="5"/>
      <w:u w:val="single"/>
    </w:rPr>
  </w:style>
  <w:style w:type="character" w:styleId="Ttulodellibro">
    <w:name w:val="Book Title"/>
    <w:basedOn w:val="Fuentedeprrafopredeter"/>
    <w:uiPriority w:val="33"/>
    <w:qFormat/>
    <w:rsid w:val="00C72FF3"/>
    <w:rPr>
      <w:b/>
      <w:bCs/>
      <w:smallCaps/>
      <w:spacing w:val="5"/>
    </w:rPr>
  </w:style>
  <w:style w:type="paragraph" w:styleId="Bibliografa">
    <w:name w:val="Bibliography"/>
    <w:basedOn w:val="Normal"/>
    <w:next w:val="Normal"/>
    <w:uiPriority w:val="37"/>
    <w:unhideWhenUsed/>
    <w:rsid w:val="00C72FF3"/>
    <w:pPr>
      <w:spacing w:before="200" w:after="200" w:line="276" w:lineRule="auto"/>
      <w:jc w:val="both"/>
    </w:pPr>
    <w:rPr>
      <w:rFonts w:ascii="Arial" w:hAnsi="Arial"/>
      <w:sz w:val="22"/>
      <w:szCs w:val="20"/>
      <w:lang w:eastAsia="es-ES"/>
    </w:rPr>
  </w:style>
  <w:style w:type="character" w:styleId="Refdenotaalfinal">
    <w:name w:val="endnote reference"/>
    <w:basedOn w:val="Fuentedeprrafopredeter"/>
    <w:rsid w:val="00C72FF3"/>
    <w:rPr>
      <w:vertAlign w:val="superscript"/>
    </w:rPr>
  </w:style>
  <w:style w:type="paragraph" w:customStyle="1" w:styleId="tabla">
    <w:name w:val="tabla"/>
    <w:basedOn w:val="Normal"/>
    <w:qFormat/>
    <w:rsid w:val="00C72FF3"/>
    <w:pPr>
      <w:spacing w:before="60" w:after="40" w:line="360" w:lineRule="auto"/>
      <w:jc w:val="both"/>
    </w:pPr>
    <w:rPr>
      <w:rFonts w:ascii="Arial" w:hAnsi="Arial" w:cs="Arial"/>
      <w:bCs/>
      <w:sz w:val="22"/>
      <w:lang w:val="es-ES_tradnl" w:eastAsia="es-ES"/>
    </w:rPr>
  </w:style>
  <w:style w:type="paragraph" w:styleId="Descripcin">
    <w:name w:val="caption"/>
    <w:basedOn w:val="Normal"/>
    <w:uiPriority w:val="35"/>
    <w:qFormat/>
    <w:locked/>
    <w:rsid w:val="00C72FF3"/>
    <w:pPr>
      <w:suppressLineNumbers/>
      <w:suppressAutoHyphens/>
      <w:autoSpaceDE w:val="0"/>
      <w:spacing w:before="240" w:line="360" w:lineRule="auto"/>
      <w:jc w:val="center"/>
    </w:pPr>
    <w:rPr>
      <w:rFonts w:ascii="Arial" w:hAnsi="Arial" w:cs="Mangal"/>
      <w:b/>
      <w:iCs/>
      <w:sz w:val="20"/>
      <w:lang w:val="es-ES_tradnl" w:eastAsia="zh-CN"/>
    </w:rPr>
  </w:style>
  <w:style w:type="character" w:customStyle="1" w:styleId="EncabezadoCar">
    <w:name w:val="Encabezado Car"/>
    <w:aliases w:val=" Car Car,Encabezado plantilla Car,Encabezado1 Car"/>
    <w:basedOn w:val="Fuentedeprrafopredeter"/>
    <w:link w:val="Encabezado"/>
    <w:rsid w:val="00C72FF3"/>
    <w:rPr>
      <w:rFonts w:ascii="Arial" w:hAnsi="Arial"/>
      <w:b/>
      <w:i/>
      <w:szCs w:val="24"/>
    </w:rPr>
  </w:style>
  <w:style w:type="paragraph" w:styleId="NormalWeb">
    <w:name w:val="Normal (Web)"/>
    <w:basedOn w:val="Normal"/>
    <w:uiPriority w:val="99"/>
    <w:unhideWhenUsed/>
    <w:rsid w:val="00C72FF3"/>
    <w:pPr>
      <w:autoSpaceDE w:val="0"/>
      <w:autoSpaceDN w:val="0"/>
      <w:adjustRightInd w:val="0"/>
      <w:spacing w:before="120" w:line="360" w:lineRule="auto"/>
      <w:jc w:val="both"/>
    </w:pPr>
    <w:rPr>
      <w:bCs/>
      <w:lang w:eastAsia="es-ES"/>
    </w:rPr>
  </w:style>
  <w:style w:type="paragraph" w:customStyle="1" w:styleId="TABLAS-IMGENES">
    <w:name w:val="TABLAS-IMÁGENES"/>
    <w:basedOn w:val="Normal"/>
    <w:link w:val="TABLAS-IMGENESCar"/>
    <w:qFormat/>
    <w:rsid w:val="00C72FF3"/>
    <w:pPr>
      <w:spacing w:before="120" w:after="240" w:line="360" w:lineRule="auto"/>
      <w:jc w:val="center"/>
    </w:pPr>
    <w:rPr>
      <w:rFonts w:ascii="Arial" w:eastAsia="Calibri" w:hAnsi="Arial" w:cs="Arial"/>
      <w:sz w:val="18"/>
      <w:szCs w:val="16"/>
      <w:lang w:eastAsia="en-US"/>
    </w:rPr>
  </w:style>
  <w:style w:type="character" w:customStyle="1" w:styleId="TABLAS-IMGENESCar">
    <w:name w:val="TABLAS-IMÁGENES Car"/>
    <w:basedOn w:val="Fuentedeprrafopredeter"/>
    <w:link w:val="TABLAS-IMGENES"/>
    <w:rsid w:val="00C72FF3"/>
    <w:rPr>
      <w:rFonts w:ascii="Arial" w:eastAsia="Calibri" w:hAnsi="Arial" w:cs="Arial"/>
      <w:sz w:val="18"/>
      <w:szCs w:val="16"/>
      <w:lang w:eastAsia="en-US"/>
    </w:rPr>
  </w:style>
  <w:style w:type="character" w:customStyle="1" w:styleId="Ttulo2Car">
    <w:name w:val="Título 2 Car"/>
    <w:aliases w:val="Punt 2 Car"/>
    <w:basedOn w:val="Fuentedeprrafopredeter"/>
    <w:link w:val="Ttulo2"/>
    <w:rsid w:val="00C72FF3"/>
    <w:rPr>
      <w:rFonts w:ascii="Arial" w:hAnsi="Arial" w:cs="Arial"/>
      <w:b/>
      <w:bCs/>
      <w:i/>
      <w:iCs/>
      <w:sz w:val="28"/>
      <w:szCs w:val="28"/>
    </w:rPr>
  </w:style>
  <w:style w:type="character" w:customStyle="1" w:styleId="Ttulo3Car">
    <w:name w:val="Título 3 Car"/>
    <w:aliases w:val="Punt 3 Car"/>
    <w:basedOn w:val="Fuentedeprrafopredeter"/>
    <w:link w:val="Ttulo3"/>
    <w:rsid w:val="00C72FF3"/>
    <w:rPr>
      <w:rFonts w:ascii="Arial" w:hAnsi="Arial" w:cs="Arial"/>
      <w:b/>
      <w:bCs/>
      <w:sz w:val="26"/>
      <w:szCs w:val="26"/>
    </w:rPr>
  </w:style>
  <w:style w:type="paragraph" w:customStyle="1" w:styleId="ARTICULO1">
    <w:name w:val="ARTICULO"/>
    <w:basedOn w:val="Normal"/>
    <w:qFormat/>
    <w:rsid w:val="00C72FF3"/>
    <w:pPr>
      <w:shd w:val="clear" w:color="auto" w:fill="FFFFFF"/>
      <w:spacing w:before="120" w:after="120"/>
      <w:ind w:left="68"/>
      <w:jc w:val="both"/>
    </w:pPr>
    <w:rPr>
      <w:rFonts w:ascii="Calibri" w:hAnsi="Calibri" w:cs="Arial"/>
      <w:b/>
      <w:color w:val="000000"/>
      <w:sz w:val="18"/>
      <w:szCs w:val="20"/>
      <w:lang w:eastAsia="es-ES"/>
    </w:rPr>
  </w:style>
  <w:style w:type="paragraph" w:customStyle="1" w:styleId="PARRAFO">
    <w:name w:val="PARRAFO"/>
    <w:basedOn w:val="Normal"/>
    <w:qFormat/>
    <w:rsid w:val="00C72FF3"/>
    <w:pPr>
      <w:spacing w:after="60"/>
      <w:jc w:val="both"/>
    </w:pPr>
    <w:rPr>
      <w:rFonts w:ascii="Calibri" w:eastAsia="Calibri" w:hAnsi="Calibri"/>
      <w:sz w:val="18"/>
      <w:szCs w:val="20"/>
      <w:lang w:eastAsia="en-US"/>
    </w:rPr>
  </w:style>
  <w:style w:type="character" w:styleId="AcrnimoHTML">
    <w:name w:val="HTML Acronym"/>
    <w:basedOn w:val="Fuentedeprrafopredeter"/>
    <w:rsid w:val="00C72FF3"/>
  </w:style>
  <w:style w:type="paragraph" w:customStyle="1" w:styleId="Default">
    <w:name w:val="Default"/>
    <w:rsid w:val="00C72FF3"/>
    <w:pPr>
      <w:autoSpaceDE w:val="0"/>
      <w:autoSpaceDN w:val="0"/>
      <w:adjustRightInd w:val="0"/>
    </w:pPr>
    <w:rPr>
      <w:rFonts w:ascii="Arial" w:hAnsi="Arial" w:cs="Arial"/>
      <w:color w:val="000000"/>
      <w:sz w:val="24"/>
      <w:szCs w:val="24"/>
    </w:rPr>
  </w:style>
  <w:style w:type="character" w:customStyle="1" w:styleId="Cuerpodeltexto2">
    <w:name w:val="Cuerpo del texto (2)_"/>
    <w:basedOn w:val="Fuentedeprrafopredeter"/>
    <w:link w:val="Cuerpodeltexto21"/>
    <w:uiPriority w:val="99"/>
    <w:rsid w:val="00C72FF3"/>
    <w:rPr>
      <w:rFonts w:ascii="Arial" w:hAnsi="Arial" w:cs="Arial"/>
      <w:sz w:val="21"/>
      <w:szCs w:val="21"/>
      <w:shd w:val="clear" w:color="auto" w:fill="FFFFFF"/>
    </w:rPr>
  </w:style>
  <w:style w:type="paragraph" w:customStyle="1" w:styleId="Cuerpodeltexto21">
    <w:name w:val="Cuerpo del texto (2)1"/>
    <w:basedOn w:val="Normal"/>
    <w:link w:val="Cuerpodeltexto2"/>
    <w:uiPriority w:val="99"/>
    <w:rsid w:val="00C72FF3"/>
    <w:pPr>
      <w:widowControl w:val="0"/>
      <w:shd w:val="clear" w:color="auto" w:fill="FFFFFF"/>
      <w:spacing w:line="288" w:lineRule="exact"/>
      <w:ind w:hanging="400"/>
      <w:jc w:val="both"/>
    </w:pPr>
    <w:rPr>
      <w:rFonts w:ascii="Arial" w:hAnsi="Arial" w:cs="Arial"/>
      <w:sz w:val="21"/>
      <w:szCs w:val="21"/>
      <w:lang w:eastAsia="es-ES"/>
    </w:rPr>
  </w:style>
  <w:style w:type="character" w:customStyle="1" w:styleId="Cuerpodeltexto30">
    <w:name w:val="Cuerpo del texto (30)_"/>
    <w:basedOn w:val="Fuentedeprrafopredeter"/>
    <w:link w:val="Cuerpodeltexto301"/>
    <w:uiPriority w:val="99"/>
    <w:rsid w:val="00C72FF3"/>
    <w:rPr>
      <w:rFonts w:ascii="Arial" w:hAnsi="Arial" w:cs="Arial"/>
      <w:b/>
      <w:bCs/>
      <w:sz w:val="17"/>
      <w:szCs w:val="17"/>
      <w:shd w:val="clear" w:color="auto" w:fill="FFFFFF"/>
    </w:rPr>
  </w:style>
  <w:style w:type="paragraph" w:customStyle="1" w:styleId="Cuerpodeltexto301">
    <w:name w:val="Cuerpo del texto (30)1"/>
    <w:basedOn w:val="Normal"/>
    <w:link w:val="Cuerpodeltexto30"/>
    <w:uiPriority w:val="99"/>
    <w:rsid w:val="00C72FF3"/>
    <w:pPr>
      <w:widowControl w:val="0"/>
      <w:shd w:val="clear" w:color="auto" w:fill="FFFFFF"/>
      <w:spacing w:before="240" w:after="60" w:line="307" w:lineRule="exact"/>
      <w:jc w:val="both"/>
    </w:pPr>
    <w:rPr>
      <w:rFonts w:ascii="Arial" w:hAnsi="Arial" w:cs="Arial"/>
      <w:b/>
      <w:bCs/>
      <w:sz w:val="17"/>
      <w:szCs w:val="17"/>
      <w:lang w:eastAsia="es-ES"/>
    </w:rPr>
  </w:style>
  <w:style w:type="character" w:styleId="nfasis">
    <w:name w:val="Emphasis"/>
    <w:basedOn w:val="Fuentedeprrafopredeter"/>
    <w:uiPriority w:val="20"/>
    <w:qFormat/>
    <w:locked/>
    <w:rsid w:val="00C72FF3"/>
    <w:rPr>
      <w:i/>
      <w:iCs/>
    </w:rPr>
  </w:style>
  <w:style w:type="paragraph" w:customStyle="1" w:styleId="parrafo0">
    <w:name w:val="parrafo"/>
    <w:basedOn w:val="Normal"/>
    <w:rsid w:val="00C72FF3"/>
    <w:pPr>
      <w:spacing w:before="100" w:beforeAutospacing="1" w:after="100" w:afterAutospacing="1"/>
    </w:pPr>
    <w:rPr>
      <w:lang w:eastAsia="es-ES"/>
    </w:rPr>
  </w:style>
  <w:style w:type="character" w:customStyle="1" w:styleId="PrrafodelistaCar">
    <w:name w:val="Párrafo de lista Car"/>
    <w:basedOn w:val="Fuentedeprrafopredeter"/>
    <w:link w:val="Prrafodelista"/>
    <w:uiPriority w:val="34"/>
    <w:locked/>
    <w:rsid w:val="00C72FF3"/>
    <w:rPr>
      <w:sz w:val="24"/>
      <w:szCs w:val="24"/>
      <w:lang w:val="en-US" w:eastAsia="es-ES_tradnl"/>
    </w:rPr>
  </w:style>
  <w:style w:type="table" w:customStyle="1" w:styleId="Listaclara-nfasis11">
    <w:name w:val="Lista clara - Énfasis 11"/>
    <w:basedOn w:val="Tablanormal"/>
    <w:uiPriority w:val="61"/>
    <w:rsid w:val="00C72FF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Tablaconcolumnas3">
    <w:name w:val="Table Columns 3"/>
    <w:basedOn w:val="Tablanormal"/>
    <w:rsid w:val="00C72FF3"/>
    <w:pPr>
      <w:spacing w:before="200" w:after="200" w:line="276" w:lineRule="auto"/>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Listaclara-nfasis12">
    <w:name w:val="Lista clara - Énfasis 12"/>
    <w:basedOn w:val="Tablanormal"/>
    <w:uiPriority w:val="61"/>
    <w:rsid w:val="00C72FF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Standard">
    <w:name w:val="Standard"/>
    <w:rsid w:val="00C72FF3"/>
    <w:pPr>
      <w:suppressAutoHyphens/>
      <w:autoSpaceDN w:val="0"/>
      <w:textAlignment w:val="baseline"/>
    </w:pPr>
    <w:rPr>
      <w:rFonts w:ascii="Plotter" w:hAnsi="Plotter"/>
      <w:kern w:val="3"/>
      <w:lang w:eastAsia="zh-CN"/>
    </w:rPr>
  </w:style>
  <w:style w:type="paragraph" w:customStyle="1" w:styleId="punt5">
    <w:name w:val="punt5"/>
    <w:basedOn w:val="Ttulo5"/>
    <w:next w:val="Normal"/>
    <w:rsid w:val="00C72FF3"/>
    <w:pPr>
      <w:tabs>
        <w:tab w:val="left" w:pos="1985"/>
      </w:tabs>
      <w:spacing w:after="240" w:line="240" w:lineRule="auto"/>
      <w:ind w:left="737" w:hanging="57"/>
    </w:pPr>
    <w:rPr>
      <w:rFonts w:eastAsiaTheme="majorEastAsia" w:cstheme="majorBidi"/>
    </w:rPr>
  </w:style>
  <w:style w:type="character" w:customStyle="1" w:styleId="AsuntodelcomentarioCar">
    <w:name w:val="Asunto del comentario Car"/>
    <w:basedOn w:val="TextocomentarioCar"/>
    <w:link w:val="Asuntodelcomentario"/>
    <w:rsid w:val="00C72FF3"/>
    <w:rPr>
      <w:rFonts w:ascii="Arial" w:hAnsi="Arial" w:cs="Times New Roman"/>
      <w:b/>
      <w:bCs/>
    </w:rPr>
  </w:style>
  <w:style w:type="paragraph" w:styleId="Sinespaciado">
    <w:name w:val="No Spacing"/>
    <w:uiPriority w:val="1"/>
    <w:qFormat/>
    <w:rsid w:val="00C72FF3"/>
    <w:pPr>
      <w:jc w:val="both"/>
    </w:pPr>
    <w:rPr>
      <w:rFonts w:ascii="Arial" w:hAnsi="Arial"/>
      <w:sz w:val="22"/>
    </w:rPr>
  </w:style>
  <w:style w:type="paragraph" w:customStyle="1" w:styleId="Epgrafe-descripcin">
    <w:name w:val="Epígrafe-descripción"/>
    <w:basedOn w:val="Normal"/>
    <w:qFormat/>
    <w:rsid w:val="00C72FF3"/>
    <w:pPr>
      <w:spacing w:before="120" w:after="200" w:line="276" w:lineRule="auto"/>
      <w:ind w:left="709"/>
      <w:jc w:val="center"/>
    </w:pPr>
    <w:rPr>
      <w:rFonts w:ascii="Arial" w:hAnsi="Arial"/>
      <w:sz w:val="18"/>
      <w:szCs w:val="16"/>
      <w:lang w:eastAsia="es-ES"/>
    </w:rPr>
  </w:style>
  <w:style w:type="table" w:customStyle="1" w:styleId="TableNormal1">
    <w:name w:val="Table Normal1"/>
    <w:uiPriority w:val="2"/>
    <w:semiHidden/>
    <w:unhideWhenUsed/>
    <w:qFormat/>
    <w:rsid w:val="00C72FF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72FF3"/>
    <w:pPr>
      <w:widowControl w:val="0"/>
      <w:autoSpaceDE w:val="0"/>
      <w:autoSpaceDN w:val="0"/>
    </w:pPr>
    <w:rPr>
      <w:rFonts w:ascii="Arial MT" w:eastAsia="Arial MT" w:hAnsi="Arial MT" w:cs="Arial MT"/>
      <w:sz w:val="22"/>
      <w:szCs w:val="22"/>
      <w:lang w:eastAsia="en-US"/>
    </w:rPr>
  </w:style>
  <w:style w:type="character" w:styleId="Hipervnculovisitado">
    <w:name w:val="FollowedHyperlink"/>
    <w:basedOn w:val="Fuentedeprrafopredeter"/>
    <w:uiPriority w:val="99"/>
    <w:rsid w:val="00C72FF3"/>
    <w:rPr>
      <w:color w:val="800080" w:themeColor="followedHyperlink"/>
      <w:u w:val="single"/>
    </w:rPr>
  </w:style>
  <w:style w:type="character" w:customStyle="1" w:styleId="markedcontent">
    <w:name w:val="markedcontent"/>
    <w:basedOn w:val="Fuentedeprrafopredeter"/>
    <w:rsid w:val="00C72FF3"/>
  </w:style>
  <w:style w:type="character" w:customStyle="1" w:styleId="hgkelc">
    <w:name w:val="hgkelc"/>
    <w:basedOn w:val="Fuentedeprrafopredeter"/>
    <w:rsid w:val="00C72FF3"/>
  </w:style>
  <w:style w:type="table" w:customStyle="1" w:styleId="Tablaconcuadrcula1">
    <w:name w:val="Tabla con cuadrícula1"/>
    <w:basedOn w:val="Tablanormal"/>
    <w:next w:val="Tablaconcuadrcula"/>
    <w:uiPriority w:val="59"/>
    <w:rsid w:val="00C72F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conformatoprevio">
    <w:name w:val="HTML Preformatted"/>
    <w:basedOn w:val="Normal"/>
    <w:link w:val="HTMLconformatoprevioCar"/>
    <w:unhideWhenUsed/>
    <w:rsid w:val="00C72FF3"/>
    <w:pPr>
      <w:jc w:val="both"/>
    </w:pPr>
    <w:rPr>
      <w:rFonts w:ascii="Consolas" w:hAnsi="Consolas"/>
      <w:sz w:val="20"/>
      <w:szCs w:val="20"/>
      <w:lang w:eastAsia="es-ES"/>
    </w:rPr>
  </w:style>
  <w:style w:type="character" w:customStyle="1" w:styleId="HTMLconformatoprevioCar">
    <w:name w:val="HTML con formato previo Car"/>
    <w:basedOn w:val="Fuentedeprrafopredeter"/>
    <w:link w:val="HTMLconformatoprevio"/>
    <w:rsid w:val="00C72FF3"/>
    <w:rPr>
      <w:rFonts w:ascii="Consolas" w:hAnsi="Consolas"/>
    </w:rPr>
  </w:style>
  <w:style w:type="paragraph" w:customStyle="1" w:styleId="Cuerpodeltexto20">
    <w:name w:val="Cuerpo del texto (2)"/>
    <w:basedOn w:val="Normal"/>
    <w:uiPriority w:val="99"/>
    <w:rsid w:val="00C72FF3"/>
    <w:pPr>
      <w:widowControl w:val="0"/>
      <w:shd w:val="clear" w:color="auto" w:fill="FFFFFF"/>
      <w:spacing w:before="300" w:after="300" w:line="336" w:lineRule="exact"/>
      <w:jc w:val="both"/>
    </w:pPr>
    <w:rPr>
      <w:rFonts w:ascii="Calibri" w:eastAsia="DejaVu Sans" w:hAnsi="Calibri" w:cs="Calibri"/>
      <w:color w:val="000000"/>
      <w:lang w:eastAsia="es-ES"/>
    </w:rPr>
  </w:style>
  <w:style w:type="paragraph" w:customStyle="1" w:styleId="xl65">
    <w:name w:val="xl65"/>
    <w:basedOn w:val="Normal"/>
    <w:rsid w:val="00C72FF3"/>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b/>
      <w:bCs/>
      <w:lang w:eastAsia="es-ES"/>
    </w:rPr>
  </w:style>
  <w:style w:type="paragraph" w:customStyle="1" w:styleId="xl66">
    <w:name w:val="xl66"/>
    <w:basedOn w:val="Normal"/>
    <w:rsid w:val="00C72FF3"/>
    <w:pPr>
      <w:pBdr>
        <w:top w:val="single" w:sz="4" w:space="0" w:color="auto"/>
        <w:left w:val="single" w:sz="4" w:space="0" w:color="auto"/>
        <w:bottom w:val="single" w:sz="4" w:space="0" w:color="auto"/>
      </w:pBdr>
      <w:shd w:val="clear" w:color="000000" w:fill="D8D8D8"/>
      <w:spacing w:before="100" w:beforeAutospacing="1" w:after="100" w:afterAutospacing="1"/>
      <w:jc w:val="center"/>
      <w:textAlignment w:val="center"/>
    </w:pPr>
    <w:rPr>
      <w:b/>
      <w:bCs/>
      <w:lang w:eastAsia="es-ES"/>
    </w:rPr>
  </w:style>
  <w:style w:type="paragraph" w:customStyle="1" w:styleId="xl67">
    <w:name w:val="xl67"/>
    <w:basedOn w:val="Normal"/>
    <w:rsid w:val="00C72FF3"/>
    <w:pPr>
      <w:pBdr>
        <w:top w:val="single" w:sz="4" w:space="0" w:color="auto"/>
        <w:left w:val="single" w:sz="4" w:space="0" w:color="auto"/>
        <w:bottom w:val="single" w:sz="4" w:space="0" w:color="auto"/>
      </w:pBdr>
      <w:shd w:val="clear" w:color="000000" w:fill="D8D8D8"/>
      <w:spacing w:before="100" w:beforeAutospacing="1" w:after="100" w:afterAutospacing="1"/>
      <w:jc w:val="center"/>
      <w:textAlignment w:val="center"/>
    </w:pPr>
    <w:rPr>
      <w:b/>
      <w:bCs/>
      <w:lang w:eastAsia="es-ES"/>
    </w:rPr>
  </w:style>
  <w:style w:type="paragraph" w:customStyle="1" w:styleId="xl68">
    <w:name w:val="xl68"/>
    <w:basedOn w:val="Normal"/>
    <w:rsid w:val="00C72FF3"/>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b/>
      <w:bCs/>
      <w:lang w:eastAsia="es-ES"/>
    </w:rPr>
  </w:style>
  <w:style w:type="paragraph" w:customStyle="1" w:styleId="xl69">
    <w:name w:val="xl69"/>
    <w:basedOn w:val="Normal"/>
    <w:rsid w:val="00C72FF3"/>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b/>
      <w:bCs/>
      <w:lang w:eastAsia="es-ES"/>
    </w:rPr>
  </w:style>
  <w:style w:type="paragraph" w:customStyle="1" w:styleId="xl70">
    <w:name w:val="xl70"/>
    <w:basedOn w:val="Normal"/>
    <w:rsid w:val="00C72FF3"/>
    <w:pPr>
      <w:pBdr>
        <w:top w:val="single" w:sz="4" w:space="0" w:color="auto"/>
        <w:left w:val="single" w:sz="4" w:space="0" w:color="auto"/>
        <w:bottom w:val="single" w:sz="4" w:space="0" w:color="auto"/>
        <w:right w:val="single" w:sz="4" w:space="0" w:color="auto"/>
      </w:pBdr>
      <w:spacing w:before="100" w:beforeAutospacing="1" w:after="100" w:afterAutospacing="1"/>
    </w:pPr>
    <w:rPr>
      <w:lang w:eastAsia="es-ES"/>
    </w:rPr>
  </w:style>
  <w:style w:type="paragraph" w:customStyle="1" w:styleId="xl71">
    <w:name w:val="xl71"/>
    <w:basedOn w:val="Normal"/>
    <w:rsid w:val="00C72FF3"/>
    <w:pPr>
      <w:pBdr>
        <w:top w:val="single" w:sz="4" w:space="0" w:color="000000"/>
        <w:left w:val="single" w:sz="4" w:space="0" w:color="000000"/>
      </w:pBdr>
      <w:spacing w:before="100" w:beforeAutospacing="1" w:after="100" w:afterAutospacing="1"/>
      <w:jc w:val="center"/>
      <w:textAlignment w:val="center"/>
    </w:pPr>
    <w:rPr>
      <w:lang w:eastAsia="es-ES"/>
    </w:rPr>
  </w:style>
  <w:style w:type="paragraph" w:customStyle="1" w:styleId="xl72">
    <w:name w:val="xl72"/>
    <w:basedOn w:val="Normal"/>
    <w:rsid w:val="00C72FF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eastAsia="es-ES"/>
    </w:rPr>
  </w:style>
  <w:style w:type="paragraph" w:customStyle="1" w:styleId="xl73">
    <w:name w:val="xl73"/>
    <w:basedOn w:val="Normal"/>
    <w:rsid w:val="00C72FF3"/>
    <w:pPr>
      <w:pBdr>
        <w:top w:val="single" w:sz="4" w:space="0" w:color="auto"/>
        <w:left w:val="single" w:sz="4" w:space="0" w:color="auto"/>
        <w:bottom w:val="single" w:sz="4" w:space="0" w:color="auto"/>
        <w:right w:val="single" w:sz="4" w:space="0" w:color="auto"/>
      </w:pBdr>
      <w:spacing w:before="100" w:beforeAutospacing="1" w:after="100" w:afterAutospacing="1"/>
    </w:pPr>
    <w:rPr>
      <w:lang w:eastAsia="es-ES"/>
    </w:rPr>
  </w:style>
  <w:style w:type="paragraph" w:customStyle="1" w:styleId="xl74">
    <w:name w:val="xl74"/>
    <w:basedOn w:val="Normal"/>
    <w:rsid w:val="00C72FF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es-ES"/>
    </w:rPr>
  </w:style>
  <w:style w:type="paragraph" w:customStyle="1" w:styleId="xl75">
    <w:name w:val="xl75"/>
    <w:basedOn w:val="Normal"/>
    <w:rsid w:val="00C72FF3"/>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lang w:eastAsia="es-ES"/>
    </w:rPr>
  </w:style>
  <w:style w:type="paragraph" w:customStyle="1" w:styleId="xl76">
    <w:name w:val="xl76"/>
    <w:basedOn w:val="Normal"/>
    <w:rsid w:val="00C72FF3"/>
    <w:pPr>
      <w:pBdr>
        <w:top w:val="single" w:sz="4" w:space="0" w:color="auto"/>
        <w:left w:val="single" w:sz="4" w:space="0" w:color="auto"/>
        <w:right w:val="single" w:sz="4" w:space="0" w:color="auto"/>
      </w:pBdr>
      <w:spacing w:before="100" w:beforeAutospacing="1" w:after="100" w:afterAutospacing="1"/>
      <w:jc w:val="center"/>
      <w:textAlignment w:val="center"/>
    </w:pPr>
    <w:rPr>
      <w:lang w:eastAsia="es-ES"/>
    </w:rPr>
  </w:style>
  <w:style w:type="paragraph" w:customStyle="1" w:styleId="xl77">
    <w:name w:val="xl77"/>
    <w:basedOn w:val="Normal"/>
    <w:rsid w:val="00C72FF3"/>
    <w:pPr>
      <w:pBdr>
        <w:top w:val="single" w:sz="4" w:space="0" w:color="auto"/>
        <w:left w:val="single" w:sz="4" w:space="0" w:color="auto"/>
        <w:right w:val="single" w:sz="4" w:space="0" w:color="auto"/>
      </w:pBdr>
      <w:spacing w:before="100" w:beforeAutospacing="1" w:after="100" w:afterAutospacing="1"/>
    </w:pPr>
    <w:rPr>
      <w:lang w:eastAsia="es-ES"/>
    </w:rPr>
  </w:style>
  <w:style w:type="paragraph" w:customStyle="1" w:styleId="xl78">
    <w:name w:val="xl78"/>
    <w:basedOn w:val="Normal"/>
    <w:rsid w:val="00C72FF3"/>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lang w:eastAsia="es-ES"/>
    </w:rPr>
  </w:style>
  <w:style w:type="paragraph" w:customStyle="1" w:styleId="xl79">
    <w:name w:val="xl79"/>
    <w:basedOn w:val="Normal"/>
    <w:rsid w:val="00C72FF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lang w:eastAsia="es-ES"/>
    </w:rPr>
  </w:style>
  <w:style w:type="paragraph" w:customStyle="1" w:styleId="xl80">
    <w:name w:val="xl80"/>
    <w:basedOn w:val="Normal"/>
    <w:rsid w:val="00C72FF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es-ES"/>
    </w:rPr>
  </w:style>
  <w:style w:type="paragraph" w:customStyle="1" w:styleId="xl81">
    <w:name w:val="xl81"/>
    <w:basedOn w:val="Normal"/>
    <w:rsid w:val="00C72FF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es-ES"/>
    </w:rPr>
  </w:style>
  <w:style w:type="paragraph" w:customStyle="1" w:styleId="xl82">
    <w:name w:val="xl82"/>
    <w:basedOn w:val="Normal"/>
    <w:rsid w:val="00C72F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es-ES"/>
    </w:rPr>
  </w:style>
  <w:style w:type="paragraph" w:customStyle="1" w:styleId="xl83">
    <w:name w:val="xl83"/>
    <w:basedOn w:val="Normal"/>
    <w:rsid w:val="00C72FF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es-ES"/>
    </w:rPr>
  </w:style>
  <w:style w:type="paragraph" w:customStyle="1" w:styleId="xl84">
    <w:name w:val="xl84"/>
    <w:basedOn w:val="Normal"/>
    <w:rsid w:val="00C72F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lang w:eastAsia="es-ES"/>
    </w:rPr>
  </w:style>
  <w:style w:type="paragraph" w:customStyle="1" w:styleId="xl85">
    <w:name w:val="xl85"/>
    <w:basedOn w:val="Normal"/>
    <w:rsid w:val="00C72FF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es-ES"/>
    </w:rPr>
  </w:style>
  <w:style w:type="paragraph" w:customStyle="1" w:styleId="xl86">
    <w:name w:val="xl86"/>
    <w:basedOn w:val="Normal"/>
    <w:rsid w:val="00C72FF3"/>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textAlignment w:val="center"/>
    </w:pPr>
    <w:rPr>
      <w:b/>
      <w:bCs/>
      <w:lang w:eastAsia="es-ES"/>
    </w:rPr>
  </w:style>
  <w:style w:type="paragraph" w:customStyle="1" w:styleId="xl87">
    <w:name w:val="xl87"/>
    <w:basedOn w:val="Normal"/>
    <w:rsid w:val="00C72FF3"/>
    <w:pPr>
      <w:pBdr>
        <w:top w:val="single" w:sz="4" w:space="0" w:color="auto"/>
        <w:left w:val="single" w:sz="4" w:space="0" w:color="auto"/>
        <w:bottom w:val="single" w:sz="4" w:space="0" w:color="auto"/>
      </w:pBdr>
      <w:shd w:val="clear" w:color="000000" w:fill="BFBFBF"/>
      <w:spacing w:before="100" w:beforeAutospacing="1" w:after="100" w:afterAutospacing="1"/>
      <w:jc w:val="center"/>
    </w:pPr>
    <w:rPr>
      <w:b/>
      <w:bCs/>
      <w:color w:val="000000"/>
      <w:sz w:val="32"/>
      <w:szCs w:val="32"/>
      <w:lang w:eastAsia="es-ES"/>
    </w:rPr>
  </w:style>
  <w:style w:type="paragraph" w:customStyle="1" w:styleId="xl88">
    <w:name w:val="xl88"/>
    <w:basedOn w:val="Normal"/>
    <w:rsid w:val="00C72FF3"/>
    <w:pPr>
      <w:pBdr>
        <w:top w:val="single" w:sz="4" w:space="0" w:color="auto"/>
        <w:bottom w:val="single" w:sz="4" w:space="0" w:color="auto"/>
      </w:pBdr>
      <w:shd w:val="clear" w:color="000000" w:fill="BFBFBF"/>
      <w:spacing w:before="100" w:beforeAutospacing="1" w:after="100" w:afterAutospacing="1"/>
      <w:jc w:val="center"/>
    </w:pPr>
    <w:rPr>
      <w:b/>
      <w:bCs/>
      <w:color w:val="000000"/>
      <w:sz w:val="32"/>
      <w:szCs w:val="32"/>
      <w:lang w:eastAsia="es-ES"/>
    </w:rPr>
  </w:style>
  <w:style w:type="paragraph" w:customStyle="1" w:styleId="xl89">
    <w:name w:val="xl89"/>
    <w:basedOn w:val="Normal"/>
    <w:rsid w:val="00C72FF3"/>
    <w:pPr>
      <w:pBdr>
        <w:top w:val="single" w:sz="4" w:space="0" w:color="auto"/>
        <w:bottom w:val="single" w:sz="4" w:space="0" w:color="auto"/>
        <w:right w:val="single" w:sz="4" w:space="0" w:color="auto"/>
      </w:pBdr>
      <w:shd w:val="clear" w:color="000000" w:fill="BFBFBF"/>
      <w:spacing w:before="100" w:beforeAutospacing="1" w:after="100" w:afterAutospacing="1"/>
      <w:jc w:val="center"/>
    </w:pPr>
    <w:rPr>
      <w:b/>
      <w:bCs/>
      <w:color w:val="000000"/>
      <w:sz w:val="32"/>
      <w:szCs w:val="32"/>
      <w:lang w:eastAsia="es-ES"/>
    </w:rPr>
  </w:style>
  <w:style w:type="paragraph" w:customStyle="1" w:styleId="xl90">
    <w:name w:val="xl90"/>
    <w:basedOn w:val="Normal"/>
    <w:rsid w:val="00C72FF3"/>
    <w:pPr>
      <w:pBdr>
        <w:top w:val="single" w:sz="4" w:space="0" w:color="auto"/>
        <w:left w:val="single" w:sz="4" w:space="0" w:color="auto"/>
        <w:bottom w:val="single" w:sz="4" w:space="0" w:color="auto"/>
      </w:pBdr>
      <w:spacing w:before="100" w:beforeAutospacing="1" w:after="100" w:afterAutospacing="1"/>
      <w:jc w:val="center"/>
      <w:textAlignment w:val="center"/>
    </w:pPr>
    <w:rPr>
      <w:lang w:eastAsia="es-ES"/>
    </w:rPr>
  </w:style>
  <w:style w:type="paragraph" w:customStyle="1" w:styleId="xl91">
    <w:name w:val="xl91"/>
    <w:basedOn w:val="Normal"/>
    <w:rsid w:val="00C72FF3"/>
    <w:pPr>
      <w:pBdr>
        <w:top w:val="single" w:sz="4" w:space="0" w:color="auto"/>
        <w:bottom w:val="single" w:sz="4" w:space="0" w:color="auto"/>
      </w:pBdr>
      <w:spacing w:before="100" w:beforeAutospacing="1" w:after="100" w:afterAutospacing="1"/>
      <w:jc w:val="center"/>
      <w:textAlignment w:val="center"/>
    </w:pPr>
    <w:rPr>
      <w:lang w:eastAsia="es-ES"/>
    </w:rPr>
  </w:style>
  <w:style w:type="paragraph" w:customStyle="1" w:styleId="xl92">
    <w:name w:val="xl92"/>
    <w:basedOn w:val="Normal"/>
    <w:rsid w:val="00C72FF3"/>
    <w:pPr>
      <w:pBdr>
        <w:top w:val="single" w:sz="4" w:space="0" w:color="auto"/>
        <w:bottom w:val="single" w:sz="4" w:space="0" w:color="auto"/>
        <w:right w:val="single" w:sz="4" w:space="0" w:color="auto"/>
      </w:pBdr>
      <w:spacing w:before="100" w:beforeAutospacing="1" w:after="100" w:afterAutospacing="1"/>
      <w:jc w:val="center"/>
      <w:textAlignment w:val="center"/>
    </w:pPr>
    <w:rPr>
      <w:lang w:eastAsia="es-ES"/>
    </w:rPr>
  </w:style>
  <w:style w:type="paragraph" w:customStyle="1" w:styleId="xl93">
    <w:name w:val="xl93"/>
    <w:basedOn w:val="Normal"/>
    <w:rsid w:val="00C72FF3"/>
    <w:pPr>
      <w:pBdr>
        <w:top w:val="single" w:sz="4" w:space="0" w:color="auto"/>
        <w:bottom w:val="single" w:sz="4" w:space="0" w:color="auto"/>
      </w:pBdr>
      <w:shd w:val="clear" w:color="000000" w:fill="D8D8D8"/>
      <w:spacing w:before="100" w:beforeAutospacing="1" w:after="100" w:afterAutospacing="1"/>
      <w:jc w:val="center"/>
      <w:textAlignment w:val="center"/>
    </w:pPr>
    <w:rPr>
      <w:b/>
      <w:bCs/>
      <w:lang w:eastAsia="es-ES"/>
    </w:rPr>
  </w:style>
  <w:style w:type="paragraph" w:customStyle="1" w:styleId="xl94">
    <w:name w:val="xl94"/>
    <w:basedOn w:val="Normal"/>
    <w:rsid w:val="00C72FF3"/>
    <w:pPr>
      <w:pBdr>
        <w:top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b/>
      <w:bCs/>
      <w:lang w:eastAsia="es-ES"/>
    </w:rPr>
  </w:style>
  <w:style w:type="paragraph" w:customStyle="1" w:styleId="xl95">
    <w:name w:val="xl95"/>
    <w:basedOn w:val="Normal"/>
    <w:rsid w:val="000B7D84"/>
    <w:pPr>
      <w:pBdr>
        <w:top w:val="single" w:sz="4" w:space="0" w:color="000000"/>
        <w:left w:val="single" w:sz="4" w:space="0" w:color="000000"/>
      </w:pBdr>
      <w:spacing w:before="100" w:beforeAutospacing="1" w:after="100" w:afterAutospacing="1"/>
      <w:jc w:val="center"/>
      <w:textAlignment w:val="center"/>
    </w:pPr>
    <w:rPr>
      <w:lang w:eastAsia="es-ES"/>
    </w:rPr>
  </w:style>
  <w:style w:type="paragraph" w:customStyle="1" w:styleId="xl96">
    <w:name w:val="xl96"/>
    <w:basedOn w:val="Normal"/>
    <w:rsid w:val="000B7D84"/>
    <w:pPr>
      <w:pBdr>
        <w:top w:val="single" w:sz="4" w:space="0" w:color="auto"/>
        <w:left w:val="single" w:sz="4" w:space="0" w:color="auto"/>
        <w:bottom w:val="single" w:sz="4" w:space="0" w:color="auto"/>
        <w:right w:val="single" w:sz="4" w:space="0" w:color="auto"/>
      </w:pBdr>
      <w:spacing w:before="100" w:beforeAutospacing="1" w:after="100" w:afterAutospacing="1"/>
    </w:pPr>
    <w:rPr>
      <w:lang w:eastAsia="es-ES"/>
    </w:rPr>
  </w:style>
  <w:style w:type="paragraph" w:customStyle="1" w:styleId="xl97">
    <w:name w:val="xl97"/>
    <w:basedOn w:val="Normal"/>
    <w:rsid w:val="000B7D84"/>
    <w:pPr>
      <w:pBdr>
        <w:top w:val="single" w:sz="4" w:space="0" w:color="auto"/>
        <w:left w:val="single" w:sz="4" w:space="0" w:color="auto"/>
        <w:right w:val="single" w:sz="4" w:space="0" w:color="auto"/>
      </w:pBdr>
      <w:spacing w:before="100" w:beforeAutospacing="1" w:after="100" w:afterAutospacing="1"/>
      <w:jc w:val="center"/>
      <w:textAlignment w:val="center"/>
    </w:pPr>
    <w:rPr>
      <w:lang w:eastAsia="es-ES"/>
    </w:rPr>
  </w:style>
  <w:style w:type="paragraph" w:customStyle="1" w:styleId="xl98">
    <w:name w:val="xl98"/>
    <w:basedOn w:val="Normal"/>
    <w:rsid w:val="000B7D84"/>
    <w:pPr>
      <w:pBdr>
        <w:top w:val="single" w:sz="4" w:space="0" w:color="auto"/>
        <w:left w:val="single" w:sz="4" w:space="0" w:color="auto"/>
        <w:right w:val="single" w:sz="4" w:space="0" w:color="auto"/>
      </w:pBdr>
      <w:spacing w:before="100" w:beforeAutospacing="1" w:after="100" w:afterAutospacing="1"/>
    </w:pPr>
    <w:rPr>
      <w:lang w:eastAsia="es-ES"/>
    </w:rPr>
  </w:style>
  <w:style w:type="paragraph" w:customStyle="1" w:styleId="xl99">
    <w:name w:val="xl99"/>
    <w:basedOn w:val="Normal"/>
    <w:rsid w:val="00C92077"/>
    <w:pPr>
      <w:spacing w:before="100" w:beforeAutospacing="1" w:after="100" w:afterAutospacing="1"/>
    </w:pPr>
    <w:rPr>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919894">
      <w:bodyDiv w:val="1"/>
      <w:marLeft w:val="0"/>
      <w:marRight w:val="0"/>
      <w:marTop w:val="0"/>
      <w:marBottom w:val="0"/>
      <w:divBdr>
        <w:top w:val="none" w:sz="0" w:space="0" w:color="auto"/>
        <w:left w:val="none" w:sz="0" w:space="0" w:color="auto"/>
        <w:bottom w:val="none" w:sz="0" w:space="0" w:color="auto"/>
        <w:right w:val="none" w:sz="0" w:space="0" w:color="auto"/>
      </w:divBdr>
    </w:div>
    <w:div w:id="51278180">
      <w:bodyDiv w:val="1"/>
      <w:marLeft w:val="0"/>
      <w:marRight w:val="0"/>
      <w:marTop w:val="0"/>
      <w:marBottom w:val="0"/>
      <w:divBdr>
        <w:top w:val="none" w:sz="0" w:space="0" w:color="auto"/>
        <w:left w:val="none" w:sz="0" w:space="0" w:color="auto"/>
        <w:bottom w:val="none" w:sz="0" w:space="0" w:color="auto"/>
        <w:right w:val="none" w:sz="0" w:space="0" w:color="auto"/>
      </w:divBdr>
    </w:div>
    <w:div w:id="68969045">
      <w:bodyDiv w:val="1"/>
      <w:marLeft w:val="0"/>
      <w:marRight w:val="0"/>
      <w:marTop w:val="0"/>
      <w:marBottom w:val="0"/>
      <w:divBdr>
        <w:top w:val="none" w:sz="0" w:space="0" w:color="auto"/>
        <w:left w:val="none" w:sz="0" w:space="0" w:color="auto"/>
        <w:bottom w:val="none" w:sz="0" w:space="0" w:color="auto"/>
        <w:right w:val="none" w:sz="0" w:space="0" w:color="auto"/>
      </w:divBdr>
    </w:div>
    <w:div w:id="265381642">
      <w:bodyDiv w:val="1"/>
      <w:marLeft w:val="0"/>
      <w:marRight w:val="0"/>
      <w:marTop w:val="0"/>
      <w:marBottom w:val="0"/>
      <w:divBdr>
        <w:top w:val="none" w:sz="0" w:space="0" w:color="auto"/>
        <w:left w:val="none" w:sz="0" w:space="0" w:color="auto"/>
        <w:bottom w:val="none" w:sz="0" w:space="0" w:color="auto"/>
        <w:right w:val="none" w:sz="0" w:space="0" w:color="auto"/>
      </w:divBdr>
    </w:div>
    <w:div w:id="372195320">
      <w:bodyDiv w:val="1"/>
      <w:marLeft w:val="0"/>
      <w:marRight w:val="0"/>
      <w:marTop w:val="0"/>
      <w:marBottom w:val="0"/>
      <w:divBdr>
        <w:top w:val="none" w:sz="0" w:space="0" w:color="auto"/>
        <w:left w:val="none" w:sz="0" w:space="0" w:color="auto"/>
        <w:bottom w:val="none" w:sz="0" w:space="0" w:color="auto"/>
        <w:right w:val="none" w:sz="0" w:space="0" w:color="auto"/>
      </w:divBdr>
    </w:div>
    <w:div w:id="397873043">
      <w:bodyDiv w:val="1"/>
      <w:marLeft w:val="0"/>
      <w:marRight w:val="0"/>
      <w:marTop w:val="0"/>
      <w:marBottom w:val="0"/>
      <w:divBdr>
        <w:top w:val="none" w:sz="0" w:space="0" w:color="auto"/>
        <w:left w:val="none" w:sz="0" w:space="0" w:color="auto"/>
        <w:bottom w:val="none" w:sz="0" w:space="0" w:color="auto"/>
        <w:right w:val="none" w:sz="0" w:space="0" w:color="auto"/>
      </w:divBdr>
    </w:div>
    <w:div w:id="421536238">
      <w:bodyDiv w:val="1"/>
      <w:marLeft w:val="0"/>
      <w:marRight w:val="0"/>
      <w:marTop w:val="0"/>
      <w:marBottom w:val="0"/>
      <w:divBdr>
        <w:top w:val="none" w:sz="0" w:space="0" w:color="auto"/>
        <w:left w:val="none" w:sz="0" w:space="0" w:color="auto"/>
        <w:bottom w:val="none" w:sz="0" w:space="0" w:color="auto"/>
        <w:right w:val="none" w:sz="0" w:space="0" w:color="auto"/>
      </w:divBdr>
    </w:div>
    <w:div w:id="424808087">
      <w:bodyDiv w:val="1"/>
      <w:marLeft w:val="0"/>
      <w:marRight w:val="0"/>
      <w:marTop w:val="0"/>
      <w:marBottom w:val="0"/>
      <w:divBdr>
        <w:top w:val="none" w:sz="0" w:space="0" w:color="auto"/>
        <w:left w:val="none" w:sz="0" w:space="0" w:color="auto"/>
        <w:bottom w:val="none" w:sz="0" w:space="0" w:color="auto"/>
        <w:right w:val="none" w:sz="0" w:space="0" w:color="auto"/>
      </w:divBdr>
    </w:div>
    <w:div w:id="525677260">
      <w:bodyDiv w:val="1"/>
      <w:marLeft w:val="0"/>
      <w:marRight w:val="0"/>
      <w:marTop w:val="0"/>
      <w:marBottom w:val="0"/>
      <w:divBdr>
        <w:top w:val="none" w:sz="0" w:space="0" w:color="auto"/>
        <w:left w:val="none" w:sz="0" w:space="0" w:color="auto"/>
        <w:bottom w:val="none" w:sz="0" w:space="0" w:color="auto"/>
        <w:right w:val="none" w:sz="0" w:space="0" w:color="auto"/>
      </w:divBdr>
    </w:div>
    <w:div w:id="544802866">
      <w:bodyDiv w:val="1"/>
      <w:marLeft w:val="0"/>
      <w:marRight w:val="0"/>
      <w:marTop w:val="0"/>
      <w:marBottom w:val="0"/>
      <w:divBdr>
        <w:top w:val="none" w:sz="0" w:space="0" w:color="auto"/>
        <w:left w:val="none" w:sz="0" w:space="0" w:color="auto"/>
        <w:bottom w:val="none" w:sz="0" w:space="0" w:color="auto"/>
        <w:right w:val="none" w:sz="0" w:space="0" w:color="auto"/>
      </w:divBdr>
    </w:div>
    <w:div w:id="643774532">
      <w:bodyDiv w:val="1"/>
      <w:marLeft w:val="0"/>
      <w:marRight w:val="0"/>
      <w:marTop w:val="0"/>
      <w:marBottom w:val="0"/>
      <w:divBdr>
        <w:top w:val="none" w:sz="0" w:space="0" w:color="auto"/>
        <w:left w:val="none" w:sz="0" w:space="0" w:color="auto"/>
        <w:bottom w:val="none" w:sz="0" w:space="0" w:color="auto"/>
        <w:right w:val="none" w:sz="0" w:space="0" w:color="auto"/>
      </w:divBdr>
    </w:div>
    <w:div w:id="678510797">
      <w:bodyDiv w:val="1"/>
      <w:marLeft w:val="0"/>
      <w:marRight w:val="0"/>
      <w:marTop w:val="0"/>
      <w:marBottom w:val="0"/>
      <w:divBdr>
        <w:top w:val="none" w:sz="0" w:space="0" w:color="auto"/>
        <w:left w:val="none" w:sz="0" w:space="0" w:color="auto"/>
        <w:bottom w:val="none" w:sz="0" w:space="0" w:color="auto"/>
        <w:right w:val="none" w:sz="0" w:space="0" w:color="auto"/>
      </w:divBdr>
    </w:div>
    <w:div w:id="717708083">
      <w:bodyDiv w:val="1"/>
      <w:marLeft w:val="0"/>
      <w:marRight w:val="0"/>
      <w:marTop w:val="0"/>
      <w:marBottom w:val="0"/>
      <w:divBdr>
        <w:top w:val="none" w:sz="0" w:space="0" w:color="auto"/>
        <w:left w:val="none" w:sz="0" w:space="0" w:color="auto"/>
        <w:bottom w:val="none" w:sz="0" w:space="0" w:color="auto"/>
        <w:right w:val="none" w:sz="0" w:space="0" w:color="auto"/>
      </w:divBdr>
    </w:div>
    <w:div w:id="761267893">
      <w:bodyDiv w:val="1"/>
      <w:marLeft w:val="0"/>
      <w:marRight w:val="0"/>
      <w:marTop w:val="0"/>
      <w:marBottom w:val="0"/>
      <w:divBdr>
        <w:top w:val="none" w:sz="0" w:space="0" w:color="auto"/>
        <w:left w:val="none" w:sz="0" w:space="0" w:color="auto"/>
        <w:bottom w:val="none" w:sz="0" w:space="0" w:color="auto"/>
        <w:right w:val="none" w:sz="0" w:space="0" w:color="auto"/>
      </w:divBdr>
    </w:div>
    <w:div w:id="945115321">
      <w:bodyDiv w:val="1"/>
      <w:marLeft w:val="0"/>
      <w:marRight w:val="0"/>
      <w:marTop w:val="0"/>
      <w:marBottom w:val="0"/>
      <w:divBdr>
        <w:top w:val="none" w:sz="0" w:space="0" w:color="auto"/>
        <w:left w:val="none" w:sz="0" w:space="0" w:color="auto"/>
        <w:bottom w:val="none" w:sz="0" w:space="0" w:color="auto"/>
        <w:right w:val="none" w:sz="0" w:space="0" w:color="auto"/>
      </w:divBdr>
    </w:div>
    <w:div w:id="950476336">
      <w:bodyDiv w:val="1"/>
      <w:marLeft w:val="0"/>
      <w:marRight w:val="0"/>
      <w:marTop w:val="0"/>
      <w:marBottom w:val="0"/>
      <w:divBdr>
        <w:top w:val="none" w:sz="0" w:space="0" w:color="auto"/>
        <w:left w:val="none" w:sz="0" w:space="0" w:color="auto"/>
        <w:bottom w:val="none" w:sz="0" w:space="0" w:color="auto"/>
        <w:right w:val="none" w:sz="0" w:space="0" w:color="auto"/>
      </w:divBdr>
    </w:div>
    <w:div w:id="962997658">
      <w:bodyDiv w:val="1"/>
      <w:marLeft w:val="0"/>
      <w:marRight w:val="0"/>
      <w:marTop w:val="0"/>
      <w:marBottom w:val="0"/>
      <w:divBdr>
        <w:top w:val="none" w:sz="0" w:space="0" w:color="auto"/>
        <w:left w:val="none" w:sz="0" w:space="0" w:color="auto"/>
        <w:bottom w:val="none" w:sz="0" w:space="0" w:color="auto"/>
        <w:right w:val="none" w:sz="0" w:space="0" w:color="auto"/>
      </w:divBdr>
    </w:div>
    <w:div w:id="971591654">
      <w:bodyDiv w:val="1"/>
      <w:marLeft w:val="0"/>
      <w:marRight w:val="0"/>
      <w:marTop w:val="0"/>
      <w:marBottom w:val="0"/>
      <w:divBdr>
        <w:top w:val="none" w:sz="0" w:space="0" w:color="auto"/>
        <w:left w:val="none" w:sz="0" w:space="0" w:color="auto"/>
        <w:bottom w:val="none" w:sz="0" w:space="0" w:color="auto"/>
        <w:right w:val="none" w:sz="0" w:space="0" w:color="auto"/>
      </w:divBdr>
    </w:div>
    <w:div w:id="1081370312">
      <w:bodyDiv w:val="1"/>
      <w:marLeft w:val="0"/>
      <w:marRight w:val="0"/>
      <w:marTop w:val="0"/>
      <w:marBottom w:val="0"/>
      <w:divBdr>
        <w:top w:val="none" w:sz="0" w:space="0" w:color="auto"/>
        <w:left w:val="none" w:sz="0" w:space="0" w:color="auto"/>
        <w:bottom w:val="none" w:sz="0" w:space="0" w:color="auto"/>
        <w:right w:val="none" w:sz="0" w:space="0" w:color="auto"/>
      </w:divBdr>
    </w:div>
    <w:div w:id="1204712310">
      <w:bodyDiv w:val="1"/>
      <w:marLeft w:val="0"/>
      <w:marRight w:val="0"/>
      <w:marTop w:val="0"/>
      <w:marBottom w:val="0"/>
      <w:divBdr>
        <w:top w:val="none" w:sz="0" w:space="0" w:color="auto"/>
        <w:left w:val="none" w:sz="0" w:space="0" w:color="auto"/>
        <w:bottom w:val="none" w:sz="0" w:space="0" w:color="auto"/>
        <w:right w:val="none" w:sz="0" w:space="0" w:color="auto"/>
      </w:divBdr>
    </w:div>
    <w:div w:id="1329407681">
      <w:bodyDiv w:val="1"/>
      <w:marLeft w:val="0"/>
      <w:marRight w:val="0"/>
      <w:marTop w:val="0"/>
      <w:marBottom w:val="0"/>
      <w:divBdr>
        <w:top w:val="none" w:sz="0" w:space="0" w:color="auto"/>
        <w:left w:val="none" w:sz="0" w:space="0" w:color="auto"/>
        <w:bottom w:val="none" w:sz="0" w:space="0" w:color="auto"/>
        <w:right w:val="none" w:sz="0" w:space="0" w:color="auto"/>
      </w:divBdr>
    </w:div>
    <w:div w:id="1404599016">
      <w:bodyDiv w:val="1"/>
      <w:marLeft w:val="0"/>
      <w:marRight w:val="0"/>
      <w:marTop w:val="0"/>
      <w:marBottom w:val="0"/>
      <w:divBdr>
        <w:top w:val="none" w:sz="0" w:space="0" w:color="auto"/>
        <w:left w:val="none" w:sz="0" w:space="0" w:color="auto"/>
        <w:bottom w:val="none" w:sz="0" w:space="0" w:color="auto"/>
        <w:right w:val="none" w:sz="0" w:space="0" w:color="auto"/>
      </w:divBdr>
    </w:div>
    <w:div w:id="1421827292">
      <w:bodyDiv w:val="1"/>
      <w:marLeft w:val="0"/>
      <w:marRight w:val="0"/>
      <w:marTop w:val="0"/>
      <w:marBottom w:val="0"/>
      <w:divBdr>
        <w:top w:val="none" w:sz="0" w:space="0" w:color="auto"/>
        <w:left w:val="none" w:sz="0" w:space="0" w:color="auto"/>
        <w:bottom w:val="none" w:sz="0" w:space="0" w:color="auto"/>
        <w:right w:val="none" w:sz="0" w:space="0" w:color="auto"/>
      </w:divBdr>
    </w:div>
    <w:div w:id="1506942002">
      <w:bodyDiv w:val="1"/>
      <w:marLeft w:val="0"/>
      <w:marRight w:val="0"/>
      <w:marTop w:val="0"/>
      <w:marBottom w:val="0"/>
      <w:divBdr>
        <w:top w:val="none" w:sz="0" w:space="0" w:color="auto"/>
        <w:left w:val="none" w:sz="0" w:space="0" w:color="auto"/>
        <w:bottom w:val="none" w:sz="0" w:space="0" w:color="auto"/>
        <w:right w:val="none" w:sz="0" w:space="0" w:color="auto"/>
      </w:divBdr>
    </w:div>
    <w:div w:id="1534147888">
      <w:bodyDiv w:val="1"/>
      <w:marLeft w:val="0"/>
      <w:marRight w:val="0"/>
      <w:marTop w:val="0"/>
      <w:marBottom w:val="0"/>
      <w:divBdr>
        <w:top w:val="none" w:sz="0" w:space="0" w:color="auto"/>
        <w:left w:val="none" w:sz="0" w:space="0" w:color="auto"/>
        <w:bottom w:val="none" w:sz="0" w:space="0" w:color="auto"/>
        <w:right w:val="none" w:sz="0" w:space="0" w:color="auto"/>
      </w:divBdr>
    </w:div>
    <w:div w:id="1588610323">
      <w:bodyDiv w:val="1"/>
      <w:marLeft w:val="0"/>
      <w:marRight w:val="0"/>
      <w:marTop w:val="0"/>
      <w:marBottom w:val="0"/>
      <w:divBdr>
        <w:top w:val="none" w:sz="0" w:space="0" w:color="auto"/>
        <w:left w:val="none" w:sz="0" w:space="0" w:color="auto"/>
        <w:bottom w:val="none" w:sz="0" w:space="0" w:color="auto"/>
        <w:right w:val="none" w:sz="0" w:space="0" w:color="auto"/>
      </w:divBdr>
    </w:div>
    <w:div w:id="1650598943">
      <w:bodyDiv w:val="1"/>
      <w:marLeft w:val="0"/>
      <w:marRight w:val="0"/>
      <w:marTop w:val="0"/>
      <w:marBottom w:val="0"/>
      <w:divBdr>
        <w:top w:val="none" w:sz="0" w:space="0" w:color="auto"/>
        <w:left w:val="none" w:sz="0" w:space="0" w:color="auto"/>
        <w:bottom w:val="none" w:sz="0" w:space="0" w:color="auto"/>
        <w:right w:val="none" w:sz="0" w:space="0" w:color="auto"/>
      </w:divBdr>
    </w:div>
    <w:div w:id="1653218688">
      <w:bodyDiv w:val="1"/>
      <w:marLeft w:val="0"/>
      <w:marRight w:val="0"/>
      <w:marTop w:val="0"/>
      <w:marBottom w:val="0"/>
      <w:divBdr>
        <w:top w:val="none" w:sz="0" w:space="0" w:color="auto"/>
        <w:left w:val="none" w:sz="0" w:space="0" w:color="auto"/>
        <w:bottom w:val="none" w:sz="0" w:space="0" w:color="auto"/>
        <w:right w:val="none" w:sz="0" w:space="0" w:color="auto"/>
      </w:divBdr>
    </w:div>
    <w:div w:id="1835027660">
      <w:bodyDiv w:val="1"/>
      <w:marLeft w:val="0"/>
      <w:marRight w:val="0"/>
      <w:marTop w:val="0"/>
      <w:marBottom w:val="0"/>
      <w:divBdr>
        <w:top w:val="none" w:sz="0" w:space="0" w:color="auto"/>
        <w:left w:val="none" w:sz="0" w:space="0" w:color="auto"/>
        <w:bottom w:val="none" w:sz="0" w:space="0" w:color="auto"/>
        <w:right w:val="none" w:sz="0" w:space="0" w:color="auto"/>
      </w:divBdr>
    </w:div>
    <w:div w:id="1860699805">
      <w:bodyDiv w:val="1"/>
      <w:marLeft w:val="0"/>
      <w:marRight w:val="0"/>
      <w:marTop w:val="0"/>
      <w:marBottom w:val="0"/>
      <w:divBdr>
        <w:top w:val="none" w:sz="0" w:space="0" w:color="auto"/>
        <w:left w:val="none" w:sz="0" w:space="0" w:color="auto"/>
        <w:bottom w:val="none" w:sz="0" w:space="0" w:color="auto"/>
        <w:right w:val="none" w:sz="0" w:space="0" w:color="auto"/>
      </w:divBdr>
    </w:div>
    <w:div w:id="1864899463">
      <w:bodyDiv w:val="1"/>
      <w:marLeft w:val="0"/>
      <w:marRight w:val="0"/>
      <w:marTop w:val="0"/>
      <w:marBottom w:val="0"/>
      <w:divBdr>
        <w:top w:val="none" w:sz="0" w:space="0" w:color="auto"/>
        <w:left w:val="none" w:sz="0" w:space="0" w:color="auto"/>
        <w:bottom w:val="none" w:sz="0" w:space="0" w:color="auto"/>
        <w:right w:val="none" w:sz="0" w:space="0" w:color="auto"/>
      </w:divBdr>
    </w:div>
    <w:div w:id="1995406300">
      <w:bodyDiv w:val="1"/>
      <w:marLeft w:val="0"/>
      <w:marRight w:val="0"/>
      <w:marTop w:val="0"/>
      <w:marBottom w:val="0"/>
      <w:divBdr>
        <w:top w:val="none" w:sz="0" w:space="0" w:color="auto"/>
        <w:left w:val="none" w:sz="0" w:space="0" w:color="auto"/>
        <w:bottom w:val="none" w:sz="0" w:space="0" w:color="auto"/>
        <w:right w:val="none" w:sz="0" w:space="0" w:color="auto"/>
      </w:divBdr>
    </w:div>
    <w:div w:id="2059891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963F8F-414D-4D86-B8B5-7FACC7407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1857</Words>
  <Characters>10216</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PLIEGO DE CONDICIONES PARTICULARES</vt:lpstr>
    </vt:vector>
  </TitlesOfParts>
  <Company/>
  <LinksUpToDate>false</LinksUpToDate>
  <CharactersWithSpaces>12049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CONDICIONES PARTICULARES</dc:title>
  <dc:creator>AGuiSan</dc:creator>
  <cp:lastModifiedBy>Alejandro maría Castellano Navarro</cp:lastModifiedBy>
  <cp:revision>3</cp:revision>
  <cp:lastPrinted>2009-09-30T08:19:00Z</cp:lastPrinted>
  <dcterms:created xsi:type="dcterms:W3CDTF">2025-10-28T11:05:00Z</dcterms:created>
  <dcterms:modified xsi:type="dcterms:W3CDTF">2025-10-28T11:05:00Z</dcterms:modified>
</cp:coreProperties>
</file>